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F84A" w14:textId="25AF61BF" w:rsidR="004A3766" w:rsidRDefault="00B60227" w:rsidP="00B60227">
      <w:pPr>
        <w:jc w:val="center"/>
        <w:rPr>
          <w:rFonts w:ascii="Times New Roman" w:hAnsi="Times New Roman" w:cs="Times New Roman"/>
          <w:sz w:val="24"/>
          <w:szCs w:val="24"/>
        </w:rPr>
      </w:pPr>
      <w:r>
        <w:rPr>
          <w:rFonts w:ascii="Times New Roman" w:hAnsi="Times New Roman" w:cs="Times New Roman"/>
          <w:sz w:val="24"/>
          <w:szCs w:val="24"/>
        </w:rPr>
        <w:t xml:space="preserve">Dungeons and Dragons </w:t>
      </w:r>
    </w:p>
    <w:p w14:paraId="5445A896" w14:textId="0EE25D7A"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t xml:space="preserve">Article I: </w:t>
      </w:r>
      <w:r w:rsidRPr="00B60227">
        <w:rPr>
          <w:rFonts w:ascii="Times New Roman" w:hAnsi="Times New Roman" w:cs="Times New Roman"/>
          <w:b/>
          <w:bCs/>
          <w:sz w:val="24"/>
          <w:szCs w:val="24"/>
        </w:rPr>
        <w:t>Dungeons and Dragons</w:t>
      </w:r>
      <w:r>
        <w:rPr>
          <w:rFonts w:ascii="Times New Roman" w:hAnsi="Times New Roman" w:cs="Times New Roman"/>
          <w:sz w:val="24"/>
          <w:szCs w:val="24"/>
        </w:rPr>
        <w:t xml:space="preserve"> </w:t>
      </w:r>
    </w:p>
    <w:p w14:paraId="5C1AF712" w14:textId="656FCCFA"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t>The name of this organization will be called Dungeons and Dragons</w:t>
      </w:r>
    </w:p>
    <w:p w14:paraId="0D1779B3" w14:textId="308848A9" w:rsidR="00B60227" w:rsidRDefault="00B60227" w:rsidP="00B60227">
      <w:pPr>
        <w:rPr>
          <w:rFonts w:ascii="Times New Roman" w:hAnsi="Times New Roman" w:cs="Times New Roman"/>
          <w:b/>
          <w:bCs/>
          <w:sz w:val="24"/>
          <w:szCs w:val="24"/>
        </w:rPr>
      </w:pPr>
      <w:r>
        <w:rPr>
          <w:rFonts w:ascii="Times New Roman" w:hAnsi="Times New Roman" w:cs="Times New Roman"/>
          <w:sz w:val="24"/>
          <w:szCs w:val="24"/>
        </w:rPr>
        <w:tab/>
        <w:t xml:space="preserve">Article II: </w:t>
      </w:r>
      <w:r w:rsidRPr="00B60227">
        <w:rPr>
          <w:rFonts w:ascii="Times New Roman" w:hAnsi="Times New Roman" w:cs="Times New Roman"/>
          <w:b/>
          <w:bCs/>
          <w:sz w:val="24"/>
          <w:szCs w:val="24"/>
        </w:rPr>
        <w:t>Purpose of Dungeons and Dragons</w:t>
      </w:r>
    </w:p>
    <w:p w14:paraId="76D3F38D" w14:textId="7BF3AB7B" w:rsidR="00B60227" w:rsidRDefault="00B60227" w:rsidP="00B60227">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purpose of this club is to encourage students to play role-playing games and to promote interaction with peers with similar interests.</w:t>
      </w:r>
    </w:p>
    <w:p w14:paraId="4E06790E" w14:textId="3CA29293"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t>Article III:</w:t>
      </w:r>
      <w:r w:rsidRPr="005A7706">
        <w:rPr>
          <w:rFonts w:ascii="Times New Roman" w:hAnsi="Times New Roman" w:cs="Times New Roman"/>
          <w:b/>
          <w:bCs/>
          <w:sz w:val="24"/>
          <w:szCs w:val="24"/>
        </w:rPr>
        <w:t xml:space="preserve"> Membership</w:t>
      </w:r>
    </w:p>
    <w:p w14:paraId="43DDF67B" w14:textId="47CFD919"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r>
      <w:r w:rsidR="00DB48AE" w:rsidRPr="00DB48AE">
        <w:rPr>
          <w:rFonts w:ascii="Times New Roman" w:hAnsi="Times New Roman" w:cs="Times New Roman"/>
          <w:sz w:val="24"/>
          <w:szCs w:val="24"/>
        </w:rPr>
        <w:t>"Membership in this organization will not be restricted on the basis of race, color, religion, national origin, sex, disability, veteran status, sexual orientation, gender identity, gender expression, age, marital status, **pregnancy status** or genetic information."</w:t>
      </w:r>
    </w:p>
    <w:p w14:paraId="1A89DE21" w14:textId="27EA7F02"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t xml:space="preserve">In order to be a member, you must have a character to be able to participate in campaigns. </w:t>
      </w:r>
      <w:r w:rsidRPr="00B60227">
        <w:rPr>
          <w:rFonts w:ascii="Times New Roman" w:hAnsi="Times New Roman" w:cs="Times New Roman"/>
          <w:sz w:val="24"/>
          <w:szCs w:val="24"/>
        </w:rPr>
        <w:t>The only prerequisite to become a member is that you must be a student currently taking classes for the semester(s) you wish to participate in. Note that you must have a cumulative GPA of 2.0 or higher in order to participate in accordance with GMU club guidelines.</w:t>
      </w:r>
    </w:p>
    <w:p w14:paraId="6A174165" w14:textId="349DF3DB" w:rsidR="00B60227" w:rsidRDefault="00B60227" w:rsidP="00B60227">
      <w:pPr>
        <w:ind w:firstLine="720"/>
        <w:rPr>
          <w:rFonts w:ascii="Times New Roman" w:hAnsi="Times New Roman" w:cs="Times New Roman"/>
          <w:sz w:val="24"/>
          <w:szCs w:val="24"/>
        </w:rPr>
      </w:pPr>
      <w:r w:rsidRPr="00B60227">
        <w:rPr>
          <w:rFonts w:ascii="Times New Roman" w:hAnsi="Times New Roman" w:cs="Times New Roman"/>
          <w:sz w:val="24"/>
          <w:szCs w:val="24"/>
        </w:rPr>
        <w:t xml:space="preserve">Membership may be revoked if a student is found to </w:t>
      </w:r>
      <w:proofErr w:type="gramStart"/>
      <w:r w:rsidRPr="00B60227">
        <w:rPr>
          <w:rFonts w:ascii="Times New Roman" w:hAnsi="Times New Roman" w:cs="Times New Roman"/>
          <w:sz w:val="24"/>
          <w:szCs w:val="24"/>
        </w:rPr>
        <w:t>be:</w:t>
      </w:r>
      <w:proofErr w:type="gramEnd"/>
      <w:r w:rsidRPr="00B60227">
        <w:rPr>
          <w:rFonts w:ascii="Times New Roman" w:hAnsi="Times New Roman" w:cs="Times New Roman"/>
          <w:sz w:val="24"/>
          <w:szCs w:val="24"/>
        </w:rPr>
        <w:t xml:space="preserve"> failing a class as a result of membership, disruptive or disrespectful during any/all meetings, debates, etc., hateful or discriminatory toward anyone at GMU, participating in unlawful activities, or anything otherwise not stated but found to be harmful or disruptive to </w:t>
      </w:r>
      <w:r>
        <w:rPr>
          <w:rFonts w:ascii="Times New Roman" w:hAnsi="Times New Roman" w:cs="Times New Roman"/>
          <w:sz w:val="24"/>
          <w:szCs w:val="24"/>
        </w:rPr>
        <w:t>Dungeons and Dragons</w:t>
      </w:r>
      <w:r w:rsidRPr="00B60227">
        <w:rPr>
          <w:rFonts w:ascii="Times New Roman" w:hAnsi="Times New Roman" w:cs="Times New Roman"/>
          <w:sz w:val="24"/>
          <w:szCs w:val="24"/>
        </w:rPr>
        <w:t xml:space="preserve"> or George Mason University as a whole. Membership revocations will be reviewed by the student board as a </w:t>
      </w:r>
      <w:proofErr w:type="gramStart"/>
      <w:r w:rsidRPr="00B60227">
        <w:rPr>
          <w:rFonts w:ascii="Times New Roman" w:hAnsi="Times New Roman" w:cs="Times New Roman"/>
          <w:sz w:val="24"/>
          <w:szCs w:val="24"/>
        </w:rPr>
        <w:t>case by case</w:t>
      </w:r>
      <w:proofErr w:type="gramEnd"/>
      <w:r w:rsidRPr="00B60227">
        <w:rPr>
          <w:rFonts w:ascii="Times New Roman" w:hAnsi="Times New Roman" w:cs="Times New Roman"/>
          <w:sz w:val="24"/>
          <w:szCs w:val="24"/>
        </w:rPr>
        <w:t xml:space="preserve"> basis.</w:t>
      </w:r>
    </w:p>
    <w:p w14:paraId="56A2BB20" w14:textId="77AB728F" w:rsidR="005A7706" w:rsidRDefault="005A7706" w:rsidP="005A7706">
      <w:pPr>
        <w:ind w:firstLine="720"/>
        <w:rPr>
          <w:rFonts w:ascii="Times New Roman" w:hAnsi="Times New Roman" w:cs="Times New Roman"/>
          <w:sz w:val="24"/>
          <w:szCs w:val="24"/>
        </w:rPr>
      </w:pPr>
      <w:r>
        <w:rPr>
          <w:rFonts w:ascii="Times New Roman" w:hAnsi="Times New Roman" w:cs="Times New Roman"/>
          <w:sz w:val="24"/>
          <w:szCs w:val="24"/>
        </w:rPr>
        <w:lastRenderedPageBreak/>
        <w:t>There are three types of membership available:</w:t>
      </w:r>
    </w:p>
    <w:p w14:paraId="0756C2F3" w14:textId="12A26A7A" w:rsidR="005A7706" w:rsidRDefault="005A7706" w:rsidP="005A7706">
      <w:pPr>
        <w:ind w:firstLine="720"/>
        <w:rPr>
          <w:rFonts w:ascii="Times New Roman" w:hAnsi="Times New Roman" w:cs="Times New Roman"/>
          <w:sz w:val="24"/>
          <w:szCs w:val="24"/>
        </w:rPr>
      </w:pPr>
      <w:r>
        <w:rPr>
          <w:rFonts w:ascii="Times New Roman" w:hAnsi="Times New Roman" w:cs="Times New Roman"/>
          <w:sz w:val="24"/>
          <w:szCs w:val="24"/>
        </w:rPr>
        <w:t>-</w:t>
      </w:r>
      <w:r w:rsidR="00BD6E81">
        <w:rPr>
          <w:rFonts w:ascii="Times New Roman" w:hAnsi="Times New Roman" w:cs="Times New Roman"/>
          <w:sz w:val="24"/>
          <w:szCs w:val="24"/>
        </w:rPr>
        <w:t>Member</w:t>
      </w:r>
      <w:r>
        <w:rPr>
          <w:rFonts w:ascii="Times New Roman" w:hAnsi="Times New Roman" w:cs="Times New Roman"/>
          <w:sz w:val="24"/>
          <w:szCs w:val="24"/>
        </w:rPr>
        <w:t>: students currently enrolled at GMU who attend meetings/functions</w:t>
      </w:r>
    </w:p>
    <w:p w14:paraId="1AC0ED67" w14:textId="736A501E" w:rsidR="005A7706" w:rsidRDefault="005A7706" w:rsidP="005A7706">
      <w:pPr>
        <w:ind w:firstLine="720"/>
        <w:rPr>
          <w:rFonts w:ascii="Times New Roman" w:hAnsi="Times New Roman" w:cs="Times New Roman"/>
          <w:sz w:val="24"/>
          <w:szCs w:val="24"/>
        </w:rPr>
      </w:pPr>
      <w:r>
        <w:rPr>
          <w:rFonts w:ascii="Times New Roman" w:hAnsi="Times New Roman" w:cs="Times New Roman"/>
          <w:sz w:val="24"/>
          <w:szCs w:val="24"/>
        </w:rPr>
        <w:t>-</w:t>
      </w:r>
      <w:r w:rsidR="00BD6E81">
        <w:rPr>
          <w:rFonts w:ascii="Times New Roman" w:hAnsi="Times New Roman" w:cs="Times New Roman"/>
          <w:sz w:val="24"/>
          <w:szCs w:val="24"/>
        </w:rPr>
        <w:t>Community Member</w:t>
      </w:r>
      <w:r>
        <w:rPr>
          <w:rFonts w:ascii="Times New Roman" w:hAnsi="Times New Roman" w:cs="Times New Roman"/>
          <w:sz w:val="24"/>
          <w:szCs w:val="24"/>
        </w:rPr>
        <w:t>: Includes community members and students from other schools</w:t>
      </w:r>
    </w:p>
    <w:p w14:paraId="1468DEBC" w14:textId="2DF79B62" w:rsidR="005A7706" w:rsidRDefault="005A7706" w:rsidP="005A7706">
      <w:pPr>
        <w:ind w:firstLine="720"/>
        <w:rPr>
          <w:rFonts w:ascii="Times New Roman" w:hAnsi="Times New Roman" w:cs="Times New Roman"/>
          <w:sz w:val="24"/>
          <w:szCs w:val="24"/>
        </w:rPr>
      </w:pPr>
      <w:r>
        <w:rPr>
          <w:rFonts w:ascii="Times New Roman" w:hAnsi="Times New Roman" w:cs="Times New Roman"/>
          <w:sz w:val="24"/>
          <w:szCs w:val="24"/>
        </w:rPr>
        <w:t>-Honorary: Alumni and/or community members</w:t>
      </w:r>
    </w:p>
    <w:p w14:paraId="6A9F8823" w14:textId="25E8F2E1"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t xml:space="preserve">Article IV: </w:t>
      </w:r>
      <w:r w:rsidRPr="00B60227">
        <w:rPr>
          <w:rFonts w:ascii="Times New Roman" w:hAnsi="Times New Roman" w:cs="Times New Roman"/>
          <w:b/>
          <w:bCs/>
          <w:sz w:val="24"/>
          <w:szCs w:val="24"/>
        </w:rPr>
        <w:t>Officers and Treasurers</w:t>
      </w:r>
      <w:r>
        <w:rPr>
          <w:rFonts w:ascii="Times New Roman" w:hAnsi="Times New Roman" w:cs="Times New Roman"/>
          <w:sz w:val="24"/>
          <w:szCs w:val="24"/>
        </w:rPr>
        <w:t xml:space="preserve"> </w:t>
      </w:r>
    </w:p>
    <w:p w14:paraId="74BA6C70" w14:textId="5E31CE5A" w:rsidR="00B60227" w:rsidRDefault="00B60227" w:rsidP="00B60227">
      <w:pPr>
        <w:rPr>
          <w:rFonts w:ascii="Times New Roman" w:hAnsi="Times New Roman" w:cs="Times New Roman"/>
          <w:sz w:val="24"/>
          <w:szCs w:val="24"/>
        </w:rPr>
      </w:pPr>
      <w:r>
        <w:rPr>
          <w:rFonts w:ascii="Times New Roman" w:hAnsi="Times New Roman" w:cs="Times New Roman"/>
          <w:sz w:val="24"/>
          <w:szCs w:val="24"/>
        </w:rPr>
        <w:tab/>
      </w:r>
      <w:r w:rsidRPr="00B60227">
        <w:rPr>
          <w:rFonts w:ascii="Times New Roman" w:hAnsi="Times New Roman" w:cs="Times New Roman"/>
          <w:sz w:val="24"/>
          <w:szCs w:val="24"/>
        </w:rPr>
        <w:t>As a whole, the officers representi</w:t>
      </w:r>
      <w:r>
        <w:rPr>
          <w:rFonts w:ascii="Times New Roman" w:hAnsi="Times New Roman" w:cs="Times New Roman"/>
          <w:sz w:val="24"/>
          <w:szCs w:val="24"/>
        </w:rPr>
        <w:t xml:space="preserve">ng Dungeons and Dragons </w:t>
      </w:r>
      <w:r w:rsidRPr="00B60227">
        <w:rPr>
          <w:rFonts w:ascii="Times New Roman" w:hAnsi="Times New Roman" w:cs="Times New Roman"/>
          <w:sz w:val="24"/>
          <w:szCs w:val="24"/>
        </w:rPr>
        <w:t xml:space="preserve">are expected to hold themselves to the highest standards of membership. To be an officer, a member must be considered active (see Article III) and must meet the minimum GPA requirements of 2.0 to run. Term duration constitutes one academic year. </w:t>
      </w:r>
      <w:r>
        <w:rPr>
          <w:rFonts w:ascii="Times New Roman" w:hAnsi="Times New Roman" w:cs="Times New Roman"/>
          <w:sz w:val="24"/>
          <w:szCs w:val="24"/>
        </w:rPr>
        <w:t xml:space="preserve">Positions of each one is specified as the following: </w:t>
      </w:r>
    </w:p>
    <w:p w14:paraId="16CFA664" w14:textId="6D3B3433" w:rsidR="00B60227" w:rsidRPr="00B60227" w:rsidRDefault="00B60227" w:rsidP="00B60227">
      <w:pPr>
        <w:rPr>
          <w:rFonts w:ascii="Times New Roman" w:hAnsi="Times New Roman" w:cs="Times New Roman"/>
          <w:sz w:val="24"/>
          <w:szCs w:val="24"/>
        </w:rPr>
      </w:pPr>
      <w:r>
        <w:rPr>
          <w:rFonts w:ascii="Times New Roman" w:hAnsi="Times New Roman" w:cs="Times New Roman"/>
          <w:sz w:val="24"/>
          <w:szCs w:val="24"/>
        </w:rPr>
        <w:tab/>
      </w:r>
      <w:r w:rsidRPr="00B60227">
        <w:rPr>
          <w:rFonts w:ascii="Times New Roman" w:hAnsi="Times New Roman" w:cs="Times New Roman"/>
          <w:sz w:val="24"/>
          <w:szCs w:val="24"/>
        </w:rPr>
        <w:t xml:space="preserve">President: They are expected to handle administrative tasks, orchestrate meetings, and coordinate responsibilities among the other officers. If they fail to accomplish their aforementioned duties, the voting members and other officers may hold an emergency election to find a replacement for them. </w:t>
      </w:r>
    </w:p>
    <w:p w14:paraId="2263C725" w14:textId="4DFBDD4D" w:rsidR="00B60227" w:rsidRDefault="00B60227" w:rsidP="00EA1D05">
      <w:pPr>
        <w:ind w:firstLine="720"/>
        <w:rPr>
          <w:rFonts w:ascii="Times New Roman" w:hAnsi="Times New Roman" w:cs="Times New Roman"/>
          <w:sz w:val="24"/>
          <w:szCs w:val="24"/>
        </w:rPr>
      </w:pPr>
      <w:r w:rsidRPr="00B60227">
        <w:rPr>
          <w:rFonts w:ascii="Times New Roman" w:hAnsi="Times New Roman" w:cs="Times New Roman"/>
          <w:sz w:val="24"/>
          <w:szCs w:val="24"/>
        </w:rPr>
        <w:t xml:space="preserve">Vice President: They are to assist the president with administrative task, </w:t>
      </w:r>
      <w:r w:rsidR="00EA1D05">
        <w:rPr>
          <w:rFonts w:ascii="Times New Roman" w:hAnsi="Times New Roman" w:cs="Times New Roman"/>
          <w:sz w:val="24"/>
          <w:szCs w:val="24"/>
        </w:rPr>
        <w:t>assist in campaigns, and to assist other dungeon masters in their campaigns</w:t>
      </w:r>
      <w:r w:rsidR="00BD6E81">
        <w:rPr>
          <w:rFonts w:ascii="Times New Roman" w:hAnsi="Times New Roman" w:cs="Times New Roman"/>
          <w:sz w:val="24"/>
          <w:szCs w:val="24"/>
        </w:rPr>
        <w:t xml:space="preserve">. </w:t>
      </w:r>
    </w:p>
    <w:p w14:paraId="5265C1A4" w14:textId="1176F38C" w:rsidR="00BD6E81" w:rsidRPr="00B60227" w:rsidRDefault="007A0287" w:rsidP="00EA1D05">
      <w:pPr>
        <w:ind w:firstLine="720"/>
        <w:rPr>
          <w:rFonts w:ascii="Times New Roman" w:hAnsi="Times New Roman" w:cs="Times New Roman"/>
          <w:sz w:val="24"/>
          <w:szCs w:val="24"/>
        </w:rPr>
      </w:pPr>
      <w:r>
        <w:rPr>
          <w:rFonts w:ascii="Times New Roman" w:hAnsi="Times New Roman" w:cs="Times New Roman"/>
          <w:sz w:val="24"/>
          <w:szCs w:val="24"/>
        </w:rPr>
        <w:t>Secretary: They are tasked with tracking down what goes on during meetings and keeping track of any campaigns that are running during the club.</w:t>
      </w:r>
    </w:p>
    <w:p w14:paraId="4D7F9D6A" w14:textId="1B69FFD4" w:rsidR="00B60227" w:rsidRDefault="00B60227" w:rsidP="00EA1D05">
      <w:pPr>
        <w:ind w:firstLine="720"/>
        <w:rPr>
          <w:rFonts w:ascii="Times New Roman" w:hAnsi="Times New Roman" w:cs="Times New Roman"/>
          <w:sz w:val="24"/>
          <w:szCs w:val="24"/>
        </w:rPr>
      </w:pPr>
      <w:r w:rsidRPr="00B60227">
        <w:rPr>
          <w:rFonts w:ascii="Times New Roman" w:hAnsi="Times New Roman" w:cs="Times New Roman"/>
          <w:sz w:val="24"/>
          <w:szCs w:val="24"/>
        </w:rPr>
        <w:t xml:space="preserve">Treasurer: They must remain educated on student involvement policies to ensure proper handling of club funding. They must also assist the president with administrative tasks in accordance with GMU club requirements. </w:t>
      </w:r>
    </w:p>
    <w:p w14:paraId="4C8823CF" w14:textId="3DD39A78" w:rsidR="007A0287" w:rsidRDefault="007A0287" w:rsidP="00EA1D05">
      <w:pPr>
        <w:ind w:firstLine="720"/>
        <w:rPr>
          <w:rFonts w:ascii="Times New Roman" w:hAnsi="Times New Roman" w:cs="Times New Roman"/>
          <w:sz w:val="24"/>
          <w:szCs w:val="24"/>
        </w:rPr>
      </w:pPr>
      <w:r>
        <w:rPr>
          <w:rFonts w:ascii="Times New Roman" w:hAnsi="Times New Roman" w:cs="Times New Roman"/>
          <w:sz w:val="24"/>
          <w:szCs w:val="24"/>
        </w:rPr>
        <w:lastRenderedPageBreak/>
        <w:t>Social Media Manager: They are expected to run any and all social media the club has and to constantly upload any photos or videos that happens in the club. They are also in charge of anything that happens in the club including making rules, roles, and creating channels.</w:t>
      </w:r>
    </w:p>
    <w:p w14:paraId="79D9CC60" w14:textId="6216F147" w:rsidR="007A0287" w:rsidRDefault="007A0287" w:rsidP="00EA1D05">
      <w:pPr>
        <w:ind w:firstLine="720"/>
        <w:rPr>
          <w:rFonts w:ascii="Times New Roman" w:hAnsi="Times New Roman" w:cs="Times New Roman"/>
          <w:sz w:val="24"/>
          <w:szCs w:val="24"/>
        </w:rPr>
      </w:pPr>
      <w:r>
        <w:rPr>
          <w:rFonts w:ascii="Times New Roman" w:hAnsi="Times New Roman" w:cs="Times New Roman"/>
          <w:sz w:val="24"/>
          <w:szCs w:val="24"/>
        </w:rPr>
        <w:t xml:space="preserve">Event Manager: They are tasked with creating any events the club may have and keep track of dates. </w:t>
      </w:r>
    </w:p>
    <w:p w14:paraId="25331114" w14:textId="4149C842" w:rsidR="007A0287" w:rsidRDefault="007A0287" w:rsidP="00EA1D05">
      <w:pPr>
        <w:ind w:firstLine="720"/>
        <w:rPr>
          <w:rFonts w:ascii="Times New Roman" w:hAnsi="Times New Roman" w:cs="Times New Roman"/>
          <w:sz w:val="24"/>
          <w:szCs w:val="24"/>
        </w:rPr>
      </w:pPr>
      <w:r>
        <w:rPr>
          <w:rFonts w:ascii="Times New Roman" w:hAnsi="Times New Roman" w:cs="Times New Roman"/>
          <w:sz w:val="24"/>
          <w:szCs w:val="24"/>
        </w:rPr>
        <w:t xml:space="preserve">Communication Manager: They are tasked with communicating with members of the club and outside of the club. They are in charge of any conflict that may </w:t>
      </w:r>
      <w:proofErr w:type="gramStart"/>
      <w:r>
        <w:rPr>
          <w:rFonts w:ascii="Times New Roman" w:hAnsi="Times New Roman" w:cs="Times New Roman"/>
          <w:sz w:val="24"/>
          <w:szCs w:val="24"/>
        </w:rPr>
        <w:t>happen</w:t>
      </w:r>
      <w:proofErr w:type="gramEnd"/>
      <w:r>
        <w:rPr>
          <w:rFonts w:ascii="Times New Roman" w:hAnsi="Times New Roman" w:cs="Times New Roman"/>
          <w:sz w:val="24"/>
          <w:szCs w:val="24"/>
        </w:rPr>
        <w:t xml:space="preserve"> and they will are tasked with dealing matters in the most appropriate course of action.</w:t>
      </w:r>
    </w:p>
    <w:p w14:paraId="10B07DD7" w14:textId="78D2990C" w:rsidR="00EA1D05" w:rsidRDefault="00EA1D05" w:rsidP="00EA1D05">
      <w:pPr>
        <w:ind w:firstLine="720"/>
        <w:rPr>
          <w:rFonts w:ascii="Times New Roman" w:hAnsi="Times New Roman" w:cs="Times New Roman"/>
          <w:b/>
          <w:bCs/>
          <w:sz w:val="24"/>
          <w:szCs w:val="24"/>
        </w:rPr>
      </w:pPr>
      <w:r>
        <w:rPr>
          <w:rFonts w:ascii="Times New Roman" w:hAnsi="Times New Roman" w:cs="Times New Roman"/>
          <w:sz w:val="24"/>
          <w:szCs w:val="24"/>
        </w:rPr>
        <w:t xml:space="preserve">Article V: </w:t>
      </w:r>
      <w:r w:rsidRPr="00EA1D05">
        <w:rPr>
          <w:rFonts w:ascii="Times New Roman" w:hAnsi="Times New Roman" w:cs="Times New Roman"/>
          <w:b/>
          <w:bCs/>
          <w:sz w:val="24"/>
          <w:szCs w:val="24"/>
        </w:rPr>
        <w:t>Elections</w:t>
      </w:r>
    </w:p>
    <w:p w14:paraId="42465965" w14:textId="162C9231" w:rsidR="00EA1D05" w:rsidRDefault="00EA1D05" w:rsidP="00EA1D05">
      <w:pPr>
        <w:ind w:firstLine="720"/>
        <w:rPr>
          <w:rFonts w:ascii="Times New Roman" w:hAnsi="Times New Roman" w:cs="Times New Roman"/>
          <w:sz w:val="24"/>
          <w:szCs w:val="24"/>
        </w:rPr>
      </w:pPr>
      <w:r>
        <w:rPr>
          <w:rFonts w:ascii="Times New Roman" w:hAnsi="Times New Roman" w:cs="Times New Roman"/>
          <w:sz w:val="24"/>
          <w:szCs w:val="24"/>
        </w:rPr>
        <w:t>Elections will take place in April with nominations open in mid-February</w:t>
      </w:r>
      <w:r w:rsidR="005A7706">
        <w:rPr>
          <w:rFonts w:ascii="Times New Roman" w:hAnsi="Times New Roman" w:cs="Times New Roman"/>
          <w:sz w:val="24"/>
          <w:szCs w:val="24"/>
        </w:rPr>
        <w:t xml:space="preserve"> and </w:t>
      </w:r>
      <w:r w:rsidR="005A7706" w:rsidRPr="005A7706">
        <w:rPr>
          <w:rFonts w:ascii="Times New Roman" w:eastAsia="Times New Roman" w:hAnsi="Times New Roman" w:cs="Times New Roman"/>
          <w:color w:val="000000"/>
          <w:sz w:val="24"/>
          <w:szCs w:val="24"/>
          <w:shd w:val="clear" w:color="auto" w:fill="FFFFFF"/>
        </w:rPr>
        <w:t>must take place before the next RSO re-registration period</w:t>
      </w:r>
      <w:r>
        <w:rPr>
          <w:rFonts w:ascii="Times New Roman" w:hAnsi="Times New Roman" w:cs="Times New Roman"/>
          <w:sz w:val="24"/>
          <w:szCs w:val="24"/>
        </w:rPr>
        <w:t xml:space="preserve">.  </w:t>
      </w:r>
      <w:r w:rsidRPr="00EA1D05">
        <w:rPr>
          <w:rFonts w:ascii="Times New Roman" w:hAnsi="Times New Roman" w:cs="Times New Roman"/>
          <w:sz w:val="24"/>
          <w:szCs w:val="24"/>
        </w:rPr>
        <w:t xml:space="preserve">Nominations will be submitted via email to the standing </w:t>
      </w:r>
      <w:r>
        <w:rPr>
          <w:rFonts w:ascii="Times New Roman" w:hAnsi="Times New Roman" w:cs="Times New Roman"/>
          <w:sz w:val="24"/>
          <w:szCs w:val="24"/>
        </w:rPr>
        <w:t>treasurer</w:t>
      </w:r>
      <w:r w:rsidRPr="00EA1D05">
        <w:rPr>
          <w:rFonts w:ascii="Times New Roman" w:hAnsi="Times New Roman" w:cs="Times New Roman"/>
          <w:sz w:val="24"/>
          <w:szCs w:val="24"/>
        </w:rPr>
        <w:t xml:space="preserve"> to log a count of individuals who are intent on running. Nominees must nominate themselves in order to be considered in the qualification presentations.</w:t>
      </w:r>
      <w:r>
        <w:rPr>
          <w:rFonts w:ascii="Times New Roman" w:hAnsi="Times New Roman" w:cs="Times New Roman"/>
          <w:sz w:val="24"/>
          <w:szCs w:val="24"/>
        </w:rPr>
        <w:t xml:space="preserve"> </w:t>
      </w:r>
      <w:r w:rsidRPr="00EA1D05">
        <w:rPr>
          <w:rFonts w:ascii="Times New Roman" w:hAnsi="Times New Roman" w:cs="Times New Roman"/>
          <w:sz w:val="24"/>
          <w:szCs w:val="24"/>
        </w:rPr>
        <w:t>Nominees will present their qualifications in a weekly meeting at the end of February.</w:t>
      </w:r>
    </w:p>
    <w:p w14:paraId="568589A6" w14:textId="7F09F24F" w:rsidR="00EA1D05" w:rsidRDefault="00EA1D05" w:rsidP="00EA1D05">
      <w:pPr>
        <w:ind w:firstLine="720"/>
        <w:rPr>
          <w:rFonts w:ascii="Times New Roman" w:hAnsi="Times New Roman" w:cs="Times New Roman"/>
          <w:b/>
          <w:bCs/>
          <w:sz w:val="24"/>
          <w:szCs w:val="24"/>
        </w:rPr>
      </w:pPr>
      <w:r>
        <w:rPr>
          <w:rFonts w:ascii="Times New Roman" w:hAnsi="Times New Roman" w:cs="Times New Roman"/>
          <w:sz w:val="24"/>
          <w:szCs w:val="24"/>
        </w:rPr>
        <w:t xml:space="preserve">Article VI: </w:t>
      </w:r>
      <w:r w:rsidRPr="00EA1D05">
        <w:rPr>
          <w:rFonts w:ascii="Times New Roman" w:hAnsi="Times New Roman" w:cs="Times New Roman"/>
          <w:b/>
          <w:bCs/>
          <w:sz w:val="24"/>
          <w:szCs w:val="24"/>
        </w:rPr>
        <w:t>Impeachment</w:t>
      </w:r>
    </w:p>
    <w:p w14:paraId="60520E26" w14:textId="77777777" w:rsidR="00EA1D05" w:rsidRPr="00EA1D05" w:rsidRDefault="00EA1D05" w:rsidP="00EA1D05">
      <w:pPr>
        <w:ind w:firstLine="720"/>
        <w:rPr>
          <w:rFonts w:ascii="Times New Roman" w:hAnsi="Times New Roman" w:cs="Times New Roman"/>
          <w:sz w:val="24"/>
          <w:szCs w:val="24"/>
        </w:rPr>
      </w:pPr>
      <w:r w:rsidRPr="00EA1D05">
        <w:rPr>
          <w:rFonts w:ascii="Times New Roman" w:hAnsi="Times New Roman" w:cs="Times New Roman"/>
          <w:sz w:val="24"/>
          <w:szCs w:val="24"/>
        </w:rPr>
        <w:t>Should an elected officer fail to perform the responsibilities or abuse the privileges of their elected position, the officer shall be subject to impeachment and removal from their office.</w:t>
      </w:r>
    </w:p>
    <w:p w14:paraId="3BA1CB2B" w14:textId="5C4E3F98" w:rsidR="00EA1D05" w:rsidRDefault="00EA1D05" w:rsidP="00EA1D05">
      <w:pPr>
        <w:ind w:firstLine="720"/>
        <w:rPr>
          <w:rFonts w:ascii="Times New Roman" w:hAnsi="Times New Roman" w:cs="Times New Roman"/>
          <w:sz w:val="24"/>
          <w:szCs w:val="24"/>
        </w:rPr>
      </w:pPr>
      <w:r w:rsidRPr="00EA1D05">
        <w:rPr>
          <w:rFonts w:ascii="Times New Roman" w:hAnsi="Times New Roman" w:cs="Times New Roman"/>
          <w:sz w:val="24"/>
          <w:szCs w:val="24"/>
        </w:rPr>
        <w:t>If an elected officer is found to be failing at their responsibilities, abusing their privileges, or suffering academically on account of their duties, there must either a) be a</w:t>
      </w:r>
      <w:r>
        <w:rPr>
          <w:rFonts w:ascii="Times New Roman" w:hAnsi="Times New Roman" w:cs="Times New Roman"/>
          <w:sz w:val="24"/>
          <w:szCs w:val="24"/>
        </w:rPr>
        <w:t xml:space="preserve"> </w:t>
      </w:r>
      <w:r w:rsidRPr="00EA1D05">
        <w:rPr>
          <w:rFonts w:ascii="Times New Roman" w:hAnsi="Times New Roman" w:cs="Times New Roman"/>
          <w:sz w:val="24"/>
          <w:szCs w:val="24"/>
        </w:rPr>
        <w:t>vote on account of the other officers to remove them from their position or b) a</w:t>
      </w:r>
      <w:r>
        <w:rPr>
          <w:rFonts w:ascii="Times New Roman" w:hAnsi="Times New Roman" w:cs="Times New Roman"/>
          <w:sz w:val="24"/>
          <w:szCs w:val="24"/>
        </w:rPr>
        <w:t>n</w:t>
      </w:r>
      <w:r w:rsidRPr="00EA1D05">
        <w:rPr>
          <w:rFonts w:ascii="Times New Roman" w:hAnsi="Times New Roman" w:cs="Times New Roman"/>
          <w:sz w:val="24"/>
          <w:szCs w:val="24"/>
        </w:rPr>
        <w:t xml:space="preserve"> 80% vote on part of all active and associate members to remove them from their position during a meeting in which quorum is met.</w:t>
      </w:r>
    </w:p>
    <w:p w14:paraId="40EA80E9" w14:textId="76E29A87" w:rsidR="00EA1D05" w:rsidRDefault="00EA1D05" w:rsidP="00EA1D0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If an officer is brought up with actions that may violate George Mason’s rules, then a meeting will be called with other officer to discuss to determine the outcome of the actions committed. </w:t>
      </w:r>
    </w:p>
    <w:p w14:paraId="6E4F309D" w14:textId="5CBA7C60" w:rsidR="00EA1D05" w:rsidRDefault="00EA1D05" w:rsidP="00EA1D05">
      <w:pPr>
        <w:ind w:firstLine="720"/>
        <w:rPr>
          <w:rFonts w:ascii="Times New Roman" w:hAnsi="Times New Roman" w:cs="Times New Roman"/>
          <w:b/>
          <w:bCs/>
          <w:sz w:val="24"/>
          <w:szCs w:val="24"/>
        </w:rPr>
      </w:pPr>
      <w:r>
        <w:rPr>
          <w:rFonts w:ascii="Times New Roman" w:hAnsi="Times New Roman" w:cs="Times New Roman"/>
          <w:sz w:val="24"/>
          <w:szCs w:val="24"/>
        </w:rPr>
        <w:t xml:space="preserve">Article VII: </w:t>
      </w:r>
      <w:r w:rsidRPr="00EA1D05">
        <w:rPr>
          <w:rFonts w:ascii="Times New Roman" w:hAnsi="Times New Roman" w:cs="Times New Roman"/>
          <w:b/>
          <w:bCs/>
          <w:sz w:val="24"/>
          <w:szCs w:val="24"/>
        </w:rPr>
        <w:t xml:space="preserve">Meetings </w:t>
      </w:r>
    </w:p>
    <w:p w14:paraId="7942475D" w14:textId="4D6E2F37" w:rsidR="00EA1D05" w:rsidRDefault="00EA1D05" w:rsidP="00EA1D05">
      <w:pPr>
        <w:ind w:firstLine="720"/>
        <w:rPr>
          <w:rFonts w:ascii="Times New Roman" w:hAnsi="Times New Roman" w:cs="Times New Roman"/>
          <w:sz w:val="24"/>
          <w:szCs w:val="24"/>
        </w:rPr>
      </w:pPr>
      <w:r>
        <w:rPr>
          <w:rFonts w:ascii="Times New Roman" w:hAnsi="Times New Roman" w:cs="Times New Roman"/>
          <w:sz w:val="24"/>
          <w:szCs w:val="24"/>
        </w:rPr>
        <w:t xml:space="preserve">Meetings will take place 1-2 times a </w:t>
      </w:r>
      <w:r w:rsidR="007A0287">
        <w:rPr>
          <w:rFonts w:ascii="Times New Roman" w:hAnsi="Times New Roman" w:cs="Times New Roman"/>
          <w:sz w:val="24"/>
          <w:szCs w:val="24"/>
        </w:rPr>
        <w:t>month</w:t>
      </w:r>
      <w:r>
        <w:rPr>
          <w:rFonts w:ascii="Times New Roman" w:hAnsi="Times New Roman" w:cs="Times New Roman"/>
          <w:sz w:val="24"/>
          <w:szCs w:val="24"/>
        </w:rPr>
        <w:t xml:space="preserve"> with exceptions of inclement weather, exams, holidays, and other unforeseen circumstances. Attendance is not mandatory for officers except for the people who are running the campaigns. </w:t>
      </w:r>
    </w:p>
    <w:p w14:paraId="032D1F7D" w14:textId="1493D5D5" w:rsidR="001951B1" w:rsidRDefault="001951B1" w:rsidP="00EA1D05">
      <w:pPr>
        <w:ind w:firstLine="720"/>
        <w:rPr>
          <w:rFonts w:ascii="Times New Roman" w:hAnsi="Times New Roman" w:cs="Times New Roman"/>
          <w:b/>
          <w:bCs/>
          <w:sz w:val="24"/>
          <w:szCs w:val="24"/>
        </w:rPr>
      </w:pPr>
      <w:r>
        <w:rPr>
          <w:rFonts w:ascii="Times New Roman" w:hAnsi="Times New Roman" w:cs="Times New Roman"/>
          <w:sz w:val="24"/>
          <w:szCs w:val="24"/>
        </w:rPr>
        <w:t>Article VIII:</w:t>
      </w:r>
      <w:r w:rsidRPr="001951B1">
        <w:rPr>
          <w:rFonts w:ascii="Times New Roman" w:hAnsi="Times New Roman" w:cs="Times New Roman"/>
          <w:b/>
          <w:bCs/>
          <w:sz w:val="24"/>
          <w:szCs w:val="24"/>
        </w:rPr>
        <w:t xml:space="preserve"> Amendments</w:t>
      </w:r>
    </w:p>
    <w:p w14:paraId="067EFCA3" w14:textId="21828741" w:rsidR="001951B1" w:rsidRDefault="001951B1" w:rsidP="00EA1D05">
      <w:pPr>
        <w:ind w:firstLine="720"/>
        <w:rPr>
          <w:rFonts w:ascii="Times New Roman" w:hAnsi="Times New Roman" w:cs="Times New Roman"/>
          <w:sz w:val="24"/>
          <w:szCs w:val="24"/>
        </w:rPr>
      </w:pPr>
      <w:r w:rsidRPr="001951B1">
        <w:rPr>
          <w:rFonts w:ascii="Times New Roman" w:hAnsi="Times New Roman" w:cs="Times New Roman"/>
          <w:sz w:val="24"/>
          <w:szCs w:val="24"/>
        </w:rPr>
        <w:t>Amendments may be added to the Constitution by a ⅘ vote by the executive board or during a meeting in which quorum has been met.</w:t>
      </w:r>
      <w:r w:rsidR="005A7706" w:rsidRPr="005A7706">
        <w:t xml:space="preserve"> </w:t>
      </w:r>
      <w:r w:rsidR="005A7706" w:rsidRPr="005A7706">
        <w:rPr>
          <w:rFonts w:ascii="Times New Roman" w:hAnsi="Times New Roman" w:cs="Times New Roman"/>
          <w:sz w:val="24"/>
          <w:szCs w:val="24"/>
        </w:rPr>
        <w:t>Student Involvement must review all amendments in the same manner as a completely new constitution.</w:t>
      </w:r>
    </w:p>
    <w:p w14:paraId="33A0D9AF" w14:textId="7FD4E75F" w:rsidR="001951B1" w:rsidRDefault="001951B1" w:rsidP="00EA1D05">
      <w:pPr>
        <w:ind w:firstLine="720"/>
        <w:rPr>
          <w:rFonts w:ascii="Times New Roman" w:hAnsi="Times New Roman" w:cs="Times New Roman"/>
          <w:sz w:val="24"/>
          <w:szCs w:val="24"/>
        </w:rPr>
      </w:pPr>
      <w:r>
        <w:rPr>
          <w:rFonts w:ascii="Times New Roman" w:hAnsi="Times New Roman" w:cs="Times New Roman"/>
          <w:sz w:val="24"/>
          <w:szCs w:val="24"/>
        </w:rPr>
        <w:t>Article IX:</w:t>
      </w:r>
      <w:r w:rsidRPr="001951B1">
        <w:rPr>
          <w:rFonts w:ascii="Times New Roman" w:hAnsi="Times New Roman" w:cs="Times New Roman"/>
          <w:b/>
          <w:bCs/>
          <w:sz w:val="24"/>
          <w:szCs w:val="24"/>
        </w:rPr>
        <w:t xml:space="preserve"> Ratification</w:t>
      </w:r>
      <w:r>
        <w:rPr>
          <w:rFonts w:ascii="Times New Roman" w:hAnsi="Times New Roman" w:cs="Times New Roman"/>
          <w:sz w:val="24"/>
          <w:szCs w:val="24"/>
        </w:rPr>
        <w:t xml:space="preserve"> </w:t>
      </w:r>
    </w:p>
    <w:p w14:paraId="692AC717" w14:textId="29249B04" w:rsidR="001951B1" w:rsidRDefault="001951B1" w:rsidP="001951B1">
      <w:pPr>
        <w:ind w:firstLine="720"/>
        <w:rPr>
          <w:rFonts w:ascii="Times New Roman" w:hAnsi="Times New Roman" w:cs="Times New Roman"/>
          <w:sz w:val="24"/>
          <w:szCs w:val="24"/>
        </w:rPr>
      </w:pPr>
      <w:r w:rsidRPr="001951B1">
        <w:rPr>
          <w:rFonts w:ascii="Times New Roman" w:hAnsi="Times New Roman" w:cs="Times New Roman"/>
          <w:sz w:val="24"/>
          <w:szCs w:val="24"/>
        </w:rPr>
        <w:t xml:space="preserve">This constitution shall become effective upon approval by a ¾ vote of the membership, and a Student Involvement staff member. </w:t>
      </w:r>
    </w:p>
    <w:p w14:paraId="7C5BC43D" w14:textId="5ADBD51A" w:rsidR="001951B1" w:rsidRPr="001951B1" w:rsidRDefault="001951B1" w:rsidP="001951B1">
      <w:pPr>
        <w:ind w:firstLine="720"/>
        <w:rPr>
          <w:rFonts w:ascii="Times New Roman" w:hAnsi="Times New Roman" w:cs="Times New Roman"/>
          <w:sz w:val="24"/>
          <w:szCs w:val="24"/>
        </w:rPr>
      </w:pPr>
      <w:r>
        <w:rPr>
          <w:rFonts w:ascii="Times New Roman" w:hAnsi="Times New Roman" w:cs="Times New Roman"/>
          <w:sz w:val="24"/>
          <w:szCs w:val="24"/>
        </w:rPr>
        <w:t>Ratified on 0</w:t>
      </w:r>
      <w:r w:rsidR="007A0287">
        <w:rPr>
          <w:rFonts w:ascii="Times New Roman" w:hAnsi="Times New Roman" w:cs="Times New Roman"/>
          <w:sz w:val="24"/>
          <w:szCs w:val="24"/>
        </w:rPr>
        <w:t>4/04/2022</w:t>
      </w:r>
    </w:p>
    <w:p w14:paraId="25BD2924" w14:textId="77777777" w:rsidR="001951B1" w:rsidRPr="001951B1" w:rsidRDefault="001951B1" w:rsidP="00EA1D05">
      <w:pPr>
        <w:ind w:firstLine="720"/>
        <w:rPr>
          <w:rFonts w:ascii="Times New Roman" w:hAnsi="Times New Roman" w:cs="Times New Roman"/>
          <w:sz w:val="24"/>
          <w:szCs w:val="24"/>
        </w:rPr>
      </w:pPr>
    </w:p>
    <w:p w14:paraId="33C6DC47" w14:textId="77777777" w:rsidR="00B60227" w:rsidRPr="00B60227" w:rsidRDefault="00B60227" w:rsidP="00B60227">
      <w:pPr>
        <w:rPr>
          <w:rFonts w:ascii="Times New Roman" w:hAnsi="Times New Roman" w:cs="Times New Roman"/>
          <w:sz w:val="24"/>
          <w:szCs w:val="24"/>
        </w:rPr>
      </w:pPr>
    </w:p>
    <w:p w14:paraId="579B87D4" w14:textId="0521CEBC" w:rsidR="00B60227" w:rsidRPr="00B60227" w:rsidRDefault="00B60227" w:rsidP="00EA1D05">
      <w:pPr>
        <w:rPr>
          <w:rFonts w:ascii="Times New Roman" w:hAnsi="Times New Roman" w:cs="Times New Roman"/>
          <w:sz w:val="24"/>
          <w:szCs w:val="24"/>
        </w:rPr>
      </w:pPr>
    </w:p>
    <w:p w14:paraId="07554B92" w14:textId="6E40D490" w:rsidR="00B60227" w:rsidRPr="00B60227" w:rsidRDefault="00B60227" w:rsidP="00B60227">
      <w:pPr>
        <w:rPr>
          <w:rFonts w:ascii="Times New Roman" w:hAnsi="Times New Roman" w:cs="Times New Roman"/>
          <w:sz w:val="24"/>
          <w:szCs w:val="24"/>
        </w:rPr>
      </w:pPr>
      <w:r>
        <w:rPr>
          <w:rFonts w:ascii="Times New Roman" w:hAnsi="Times New Roman" w:cs="Times New Roman"/>
          <w:sz w:val="24"/>
          <w:szCs w:val="24"/>
        </w:rPr>
        <w:tab/>
      </w:r>
    </w:p>
    <w:sectPr w:rsidR="00B60227" w:rsidRPr="00B60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27"/>
    <w:rsid w:val="001951B1"/>
    <w:rsid w:val="004A3766"/>
    <w:rsid w:val="005A7706"/>
    <w:rsid w:val="007A0287"/>
    <w:rsid w:val="00B60227"/>
    <w:rsid w:val="00BD6E81"/>
    <w:rsid w:val="00DB48AE"/>
    <w:rsid w:val="00EA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73C"/>
  <w15:chartTrackingRefBased/>
  <w15:docId w15:val="{0E8E7BFA-13D2-4321-90BD-2D13F69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7333">
      <w:bodyDiv w:val="1"/>
      <w:marLeft w:val="0"/>
      <w:marRight w:val="0"/>
      <w:marTop w:val="0"/>
      <w:marBottom w:val="0"/>
      <w:divBdr>
        <w:top w:val="none" w:sz="0" w:space="0" w:color="auto"/>
        <w:left w:val="none" w:sz="0" w:space="0" w:color="auto"/>
        <w:bottom w:val="none" w:sz="0" w:space="0" w:color="auto"/>
        <w:right w:val="none" w:sz="0" w:space="0" w:color="auto"/>
      </w:divBdr>
    </w:div>
    <w:div w:id="1178229456">
      <w:bodyDiv w:val="1"/>
      <w:marLeft w:val="0"/>
      <w:marRight w:val="0"/>
      <w:marTop w:val="0"/>
      <w:marBottom w:val="0"/>
      <w:divBdr>
        <w:top w:val="none" w:sz="0" w:space="0" w:color="auto"/>
        <w:left w:val="none" w:sz="0" w:space="0" w:color="auto"/>
        <w:bottom w:val="none" w:sz="0" w:space="0" w:color="auto"/>
        <w:right w:val="none" w:sz="0" w:space="0" w:color="auto"/>
      </w:divBdr>
    </w:div>
    <w:div w:id="1351374305">
      <w:bodyDiv w:val="1"/>
      <w:marLeft w:val="0"/>
      <w:marRight w:val="0"/>
      <w:marTop w:val="0"/>
      <w:marBottom w:val="0"/>
      <w:divBdr>
        <w:top w:val="none" w:sz="0" w:space="0" w:color="auto"/>
        <w:left w:val="none" w:sz="0" w:space="0" w:color="auto"/>
        <w:bottom w:val="none" w:sz="0" w:space="0" w:color="auto"/>
        <w:right w:val="none" w:sz="0" w:space="0" w:color="auto"/>
      </w:divBdr>
    </w:div>
    <w:div w:id="1440830120">
      <w:bodyDiv w:val="1"/>
      <w:marLeft w:val="0"/>
      <w:marRight w:val="0"/>
      <w:marTop w:val="0"/>
      <w:marBottom w:val="0"/>
      <w:divBdr>
        <w:top w:val="none" w:sz="0" w:space="0" w:color="auto"/>
        <w:left w:val="none" w:sz="0" w:space="0" w:color="auto"/>
        <w:bottom w:val="none" w:sz="0" w:space="0" w:color="auto"/>
        <w:right w:val="none" w:sz="0" w:space="0" w:color="auto"/>
      </w:divBdr>
    </w:div>
    <w:div w:id="14931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kmickle</dc:creator>
  <cp:keywords/>
  <dc:description/>
  <cp:lastModifiedBy>Marcus Mickle</cp:lastModifiedBy>
  <cp:revision>4</cp:revision>
  <dcterms:created xsi:type="dcterms:W3CDTF">2020-09-04T23:44:00Z</dcterms:created>
  <dcterms:modified xsi:type="dcterms:W3CDTF">2022-05-04T00:44:00Z</dcterms:modified>
</cp:coreProperties>
</file>