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0" distT="0" distL="114300" distR="114300">
            <wp:extent cx="3206774" cy="938865"/>
            <wp:effectExtent b="0" l="0" r="0" t="0"/>
            <wp:docPr id="185080964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06774" cy="93886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Registered Student Organization Constitution</w:t>
      </w:r>
    </w:p>
    <w:p w:rsidR="00000000" w:rsidDel="00000000" w:rsidP="00000000" w:rsidRDefault="00000000" w:rsidRPr="00000000" w14:paraId="00000003">
      <w:pPr>
        <w:pStyle w:val="Title"/>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Pre-dental Society</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 Drafted on: 8/1/2012</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06">
      <w:pPr>
        <w:pStyle w:val="Heading3"/>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rtl w:val="0"/>
        </w:rPr>
        <w:t xml:space="preserve">Article I: Pre-dental Society </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i w:val="0"/>
          <w:smallCaps w:val="0"/>
          <w:strike w:val="0"/>
          <w:color w:val="000000"/>
          <w:sz w:val="24"/>
          <w:szCs w:val="24"/>
          <w:vertAlign w:val="baseline"/>
        </w:rPr>
      </w:pPr>
      <w:r w:rsidDel="00000000" w:rsidR="00000000" w:rsidRPr="00000000">
        <w:rPr>
          <w:rFonts w:ascii="Times New Roman" w:cs="Times New Roman" w:eastAsia="Times New Roman" w:hAnsi="Times New Roman"/>
          <w:rtl w:val="0"/>
        </w:rPr>
        <w:t xml:space="preserve">The name of the organization shall be the Pre-Dental Society (PDS). This name will be upheld unless there is a member majority vote for a name change.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Article II: Purpose of Organization</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Section I:</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The </w:t>
      </w:r>
      <w:r w:rsidDel="00000000" w:rsidR="00000000" w:rsidRPr="00000000">
        <w:rPr>
          <w:rFonts w:ascii="Times New Roman" w:cs="Times New Roman" w:eastAsia="Times New Roman" w:hAnsi="Times New Roman"/>
          <w:rtl w:val="0"/>
        </w:rPr>
        <w:t xml:space="preserve">purpose</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of the Pre-Dental Society is to prepare interested George Mason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University students for a career in dentistry. While continuously promoting fellowship between students, we strive to inform them on various aspects of the application process, opportunities in the field of dentistry, and services to the community.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Section II: Policy Agreement. </w:t>
      </w:r>
    </w:p>
    <w:p w:rsidR="00000000" w:rsidDel="00000000" w:rsidP="00000000" w:rsidRDefault="00000000" w:rsidRPr="00000000" w14:paraId="0000000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9" w:lineRule="auto"/>
        <w:ind w:left="1440" w:right="0" w:hanging="360"/>
        <w:jc w:val="left"/>
        <w:rPr>
          <w:rFonts w:ascii="Times New Roman" w:cs="Times New Roman" w:eastAsia="Times New Roman" w:hAnsi="Times New Roman"/>
          <w:b w:val="1"/>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We agree to adhere to all applicable policies and procedures of George Mason University and all local, state, and federal laws. Officers and members are expected to be familiar with the George Mason University policies and procedures. Including, but not limited to: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79" w:lineRule="auto"/>
        <w:ind w:left="2160" w:right="0" w:hanging="360"/>
        <w:jc w:val="left"/>
        <w:rPr>
          <w:rFonts w:ascii="Times New Roman" w:cs="Times New Roman" w:eastAsia="Times New Roman" w:hAnsi="Times New Roman"/>
          <w:b w:val="0"/>
          <w:i w:val="0"/>
          <w:smallCaps w:val="0"/>
          <w:strike w:val="0"/>
          <w:color w:val="000000"/>
          <w:sz w:val="24"/>
          <w:szCs w:val="24"/>
          <w:vertAlign w:val="baseline"/>
        </w:rPr>
      </w:pPr>
      <w:hyperlink r:id="rId8">
        <w:r w:rsidDel="00000000" w:rsidR="00000000" w:rsidRPr="00000000">
          <w:rPr>
            <w:rFonts w:ascii="Times New Roman" w:cs="Times New Roman" w:eastAsia="Times New Roman" w:hAnsi="Times New Roman"/>
            <w:b w:val="0"/>
            <w:i w:val="0"/>
            <w:smallCaps w:val="0"/>
            <w:strike w:val="0"/>
            <w:color w:val="467886"/>
            <w:sz w:val="24"/>
            <w:szCs w:val="24"/>
            <w:u w:val="single"/>
            <w:vertAlign w:val="baseline"/>
            <w:rtl w:val="0"/>
          </w:rPr>
          <w:t xml:space="preserve">https://studentcenters.gmu.edu/policies-procedures-guidelines/</w:t>
        </w:r>
      </w:hyperlink>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p>
    <w:p w:rsidR="00000000" w:rsidDel="00000000" w:rsidP="00000000" w:rsidRDefault="00000000" w:rsidRPr="00000000" w14:paraId="0000000E">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79" w:lineRule="auto"/>
        <w:ind w:left="2160" w:right="0" w:hanging="360"/>
        <w:jc w:val="left"/>
        <w:rPr>
          <w:rFonts w:ascii="Times New Roman" w:cs="Times New Roman" w:eastAsia="Times New Roman" w:hAnsi="Times New Roman"/>
          <w:b w:val="0"/>
          <w:i w:val="0"/>
          <w:smallCaps w:val="0"/>
          <w:strike w:val="0"/>
          <w:color w:val="000000"/>
          <w:sz w:val="24"/>
          <w:szCs w:val="24"/>
          <w:vertAlign w:val="baseline"/>
        </w:rPr>
      </w:pPr>
      <w:hyperlink r:id="rId9">
        <w:r w:rsidDel="00000000" w:rsidR="00000000" w:rsidRPr="00000000">
          <w:rPr>
            <w:rFonts w:ascii="Times New Roman" w:cs="Times New Roman" w:eastAsia="Times New Roman" w:hAnsi="Times New Roman"/>
            <w:b w:val="0"/>
            <w:i w:val="0"/>
            <w:smallCaps w:val="0"/>
            <w:strike w:val="0"/>
            <w:color w:val="467886"/>
            <w:sz w:val="24"/>
            <w:szCs w:val="24"/>
            <w:u w:val="single"/>
            <w:vertAlign w:val="baseline"/>
            <w:rtl w:val="0"/>
          </w:rPr>
          <w:t xml:space="preserve">https://brand.gmu.edu/events/policies</w:t>
        </w:r>
      </w:hyperlink>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p>
    <w:p w:rsidR="00000000" w:rsidDel="00000000" w:rsidP="00000000" w:rsidRDefault="00000000" w:rsidRPr="00000000" w14:paraId="0000000F">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79" w:lineRule="auto"/>
        <w:ind w:left="2160" w:right="0" w:hanging="360"/>
        <w:jc w:val="left"/>
        <w:rPr>
          <w:rFonts w:ascii="Times New Roman" w:cs="Times New Roman" w:eastAsia="Times New Roman" w:hAnsi="Times New Roman"/>
          <w:b w:val="0"/>
          <w:i w:val="0"/>
          <w:smallCaps w:val="0"/>
          <w:strike w:val="0"/>
          <w:color w:val="000000"/>
          <w:sz w:val="24"/>
          <w:szCs w:val="24"/>
          <w:vertAlign w:val="baseline"/>
        </w:rPr>
      </w:pPr>
      <w:hyperlink r:id="rId10">
        <w:r w:rsidDel="00000000" w:rsidR="00000000" w:rsidRPr="00000000">
          <w:rPr>
            <w:rFonts w:ascii="Times New Roman" w:cs="Times New Roman" w:eastAsia="Times New Roman" w:hAnsi="Times New Roman"/>
            <w:b w:val="0"/>
            <w:i w:val="0"/>
            <w:smallCaps w:val="0"/>
            <w:strike w:val="0"/>
            <w:color w:val="467886"/>
            <w:sz w:val="24"/>
            <w:szCs w:val="24"/>
            <w:u w:val="single"/>
            <w:vertAlign w:val="baseline"/>
            <w:rtl w:val="0"/>
          </w:rPr>
          <w:t xml:space="preserve">https://universitypolicy.gmu.edu/</w:t>
        </w:r>
      </w:hyperlink>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79" w:lineRule="auto"/>
        <w:ind w:left="2160" w:right="0" w:hanging="360"/>
        <w:jc w:val="left"/>
        <w:rPr>
          <w:rFonts w:ascii="Times New Roman" w:cs="Times New Roman" w:eastAsia="Times New Roman" w:hAnsi="Times New Roman"/>
          <w:b w:val="0"/>
          <w:i w:val="0"/>
          <w:smallCaps w:val="0"/>
          <w:strike w:val="0"/>
          <w:color w:val="000000"/>
          <w:sz w:val="24"/>
          <w:szCs w:val="24"/>
          <w:vertAlign w:val="baseline"/>
        </w:rPr>
      </w:pPr>
      <w:hyperlink r:id="rId11">
        <w:r w:rsidDel="00000000" w:rsidR="00000000" w:rsidRPr="00000000">
          <w:rPr>
            <w:rFonts w:ascii="Times New Roman" w:cs="Times New Roman" w:eastAsia="Times New Roman" w:hAnsi="Times New Roman"/>
            <w:b w:val="0"/>
            <w:i w:val="0"/>
            <w:smallCaps w:val="0"/>
            <w:strike w:val="0"/>
            <w:color w:val="467886"/>
            <w:sz w:val="24"/>
            <w:szCs w:val="24"/>
            <w:u w:val="single"/>
            <w:vertAlign w:val="baseline"/>
            <w:rtl w:val="0"/>
          </w:rPr>
          <w:t xml:space="preserve">https://studentconduct.gmu.edu/</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79" w:lineRule="auto"/>
        <w:ind w:left="2160" w:right="0" w:hanging="360"/>
        <w:jc w:val="left"/>
        <w:rPr>
          <w:rFonts w:ascii="Times New Roman" w:cs="Times New Roman" w:eastAsia="Times New Roman" w:hAnsi="Times New Roman"/>
          <w:b w:val="0"/>
          <w:i w:val="0"/>
          <w:smallCaps w:val="0"/>
          <w:strike w:val="0"/>
          <w:color w:val="000000"/>
          <w:sz w:val="24"/>
          <w:szCs w:val="24"/>
          <w:vertAlign w:val="baseline"/>
        </w:rPr>
      </w:pPr>
      <w:hyperlink r:id="rId12">
        <w:r w:rsidDel="00000000" w:rsidR="00000000" w:rsidRPr="00000000">
          <w:rPr>
            <w:rFonts w:ascii="Times New Roman" w:cs="Times New Roman" w:eastAsia="Times New Roman" w:hAnsi="Times New Roman"/>
            <w:b w:val="0"/>
            <w:i w:val="0"/>
            <w:smallCaps w:val="0"/>
            <w:strike w:val="0"/>
            <w:color w:val="467886"/>
            <w:sz w:val="24"/>
            <w:szCs w:val="24"/>
            <w:u w:val="single"/>
            <w:vertAlign w:val="baseline"/>
            <w:rtl w:val="0"/>
          </w:rPr>
          <w:t xml:space="preserve">https://oacc.gmu.edu/access-services</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left"/>
        <w:rPr>
          <w:rFonts w:ascii="Times New Roman" w:cs="Times New Roman" w:eastAsia="Times New Roman" w:hAnsi="Times New Roman"/>
          <w:b w:val="1"/>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13">
      <w:pPr>
        <w:pStyle w:val="Heading3"/>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b w:val="1"/>
          <w:color w:val="000000"/>
          <w:rtl w:val="0"/>
        </w:rPr>
        <w:t xml:space="preserve">Article III: Membership</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z w:val="24"/>
          <w:szCs w:val="24"/>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We do not discriminate on the basis of race, color, religion, ethnic national origin (including shared ancestry and/or ethnic characteristics), sex, disability, military status (including veteran status), sexual orientation, gender identity, gender expression, age, marital status, pregnancy status, genetic information, or any other characteristic protected by law.</w:t>
      </w:r>
    </w:p>
    <w:p w:rsidR="00000000" w:rsidDel="00000000" w:rsidP="00000000" w:rsidRDefault="00000000" w:rsidRPr="00000000" w14:paraId="0000001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 Registered Student Organization is open to all George Mason University students.</w:t>
      </w:r>
    </w:p>
    <w:p w:rsidR="00000000" w:rsidDel="00000000" w:rsidP="00000000" w:rsidRDefault="00000000" w:rsidRPr="00000000" w14:paraId="0000001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9" w:lineRule="auto"/>
        <w:ind w:left="1440" w:right="0" w:hanging="360"/>
        <w:jc w:val="left"/>
        <w:rPr>
          <w:rFonts w:ascii="Times New Roman" w:cs="Times New Roman" w:eastAsia="Times New Roman" w:hAnsi="Times New Roman"/>
          <w:i w:val="1"/>
          <w:smallCaps w:val="0"/>
          <w:strike w:val="0"/>
          <w:color w:val="000000"/>
          <w:sz w:val="24"/>
          <w:szCs w:val="24"/>
          <w:vertAlign w:val="baseline"/>
        </w:rPr>
      </w:pPr>
      <w:r w:rsidDel="00000000" w:rsidR="00000000" w:rsidRPr="00000000">
        <w:rPr>
          <w:rFonts w:ascii="Times New Roman" w:cs="Times New Roman" w:eastAsia="Times New Roman" w:hAnsi="Times New Roman"/>
          <w:i w:val="1"/>
          <w:smallCaps w:val="0"/>
          <w:strike w:val="0"/>
          <w:color w:val="000000"/>
          <w:sz w:val="24"/>
          <w:szCs w:val="24"/>
          <w:u w:val="none"/>
          <w:vertAlign w:val="baseline"/>
          <w:rtl w:val="0"/>
        </w:rPr>
        <w:t xml:space="preserve">Exceptions in Federal and Commonwealth law, and university policy are:</w:t>
      </w:r>
      <w:r w:rsidDel="00000000" w:rsidR="00000000" w:rsidRPr="00000000">
        <w:rPr>
          <w:rFonts w:ascii="Times New Roman" w:cs="Times New Roman" w:eastAsia="Times New Roman" w:hAnsi="Times New Roman"/>
          <w:i w:val="1"/>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79" w:lineRule="auto"/>
        <w:ind w:left="2160" w:right="0" w:hanging="360"/>
        <w:jc w:val="left"/>
        <w:rPr>
          <w:rFonts w:ascii="Times New Roman" w:cs="Times New Roman" w:eastAsia="Times New Roman" w:hAnsi="Times New Roman"/>
          <w:i w:val="1"/>
          <w:smallCaps w:val="0"/>
          <w:strike w:val="0"/>
          <w:color w:val="000000"/>
          <w:sz w:val="24"/>
          <w:szCs w:val="24"/>
          <w:vertAlign w:val="baseline"/>
        </w:rPr>
      </w:pPr>
      <w:r w:rsidDel="00000000" w:rsidR="00000000" w:rsidRPr="00000000">
        <w:rPr>
          <w:rFonts w:ascii="Times New Roman" w:cs="Times New Roman" w:eastAsia="Times New Roman" w:hAnsi="Times New Roman"/>
          <w:i w:val="1"/>
          <w:smallCaps w:val="0"/>
          <w:strike w:val="0"/>
          <w:color w:val="000000"/>
          <w:sz w:val="24"/>
          <w:szCs w:val="24"/>
          <w:u w:val="none"/>
          <w:vertAlign w:val="baseline"/>
          <w:rtl w:val="0"/>
        </w:rPr>
        <w:t xml:space="preserve">Official political party student groups</w:t>
      </w:r>
      <w:r w:rsidDel="00000000" w:rsidR="00000000" w:rsidRPr="00000000">
        <w:rPr>
          <w:rFonts w:ascii="Times New Roman" w:cs="Times New Roman" w:eastAsia="Times New Roman" w:hAnsi="Times New Roman"/>
          <w:i w:val="1"/>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79" w:lineRule="auto"/>
        <w:ind w:left="2160" w:right="0" w:hanging="360"/>
        <w:jc w:val="left"/>
        <w:rPr>
          <w:rFonts w:ascii="Times New Roman" w:cs="Times New Roman" w:eastAsia="Times New Roman" w:hAnsi="Times New Roman"/>
          <w:i w:val="1"/>
          <w:smallCaps w:val="0"/>
          <w:strike w:val="0"/>
          <w:color w:val="000000"/>
          <w:sz w:val="24"/>
          <w:szCs w:val="24"/>
          <w:vertAlign w:val="baseline"/>
        </w:rPr>
      </w:pPr>
      <w:r w:rsidDel="00000000" w:rsidR="00000000" w:rsidRPr="00000000">
        <w:rPr>
          <w:rFonts w:ascii="Times New Roman" w:cs="Times New Roman" w:eastAsia="Times New Roman" w:hAnsi="Times New Roman"/>
          <w:i w:val="1"/>
          <w:smallCaps w:val="0"/>
          <w:strike w:val="0"/>
          <w:color w:val="000000"/>
          <w:sz w:val="24"/>
          <w:szCs w:val="24"/>
          <w:u w:val="none"/>
          <w:vertAlign w:val="baseline"/>
          <w:rtl w:val="0"/>
        </w:rPr>
        <w:t xml:space="preserve">Groups affiliated with established places of worship</w:t>
      </w:r>
      <w:r w:rsidDel="00000000" w:rsidR="00000000" w:rsidRPr="00000000">
        <w:rPr>
          <w:rFonts w:ascii="Times New Roman" w:cs="Times New Roman" w:eastAsia="Times New Roman" w:hAnsi="Times New Roman"/>
          <w:i w:val="1"/>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79" w:lineRule="auto"/>
        <w:ind w:left="2160" w:right="0" w:hanging="360"/>
        <w:jc w:val="left"/>
        <w:rPr>
          <w:rFonts w:ascii="Times New Roman" w:cs="Times New Roman" w:eastAsia="Times New Roman" w:hAnsi="Times New Roman"/>
          <w:i w:val="1"/>
          <w:smallCaps w:val="0"/>
          <w:strike w:val="0"/>
          <w:color w:val="000000"/>
          <w:sz w:val="24"/>
          <w:szCs w:val="24"/>
          <w:vertAlign w:val="baseline"/>
        </w:rPr>
      </w:pPr>
      <w:r w:rsidDel="00000000" w:rsidR="00000000" w:rsidRPr="00000000">
        <w:rPr>
          <w:rFonts w:ascii="Times New Roman" w:cs="Times New Roman" w:eastAsia="Times New Roman" w:hAnsi="Times New Roman"/>
          <w:i w:val="1"/>
          <w:smallCaps w:val="0"/>
          <w:strike w:val="0"/>
          <w:color w:val="000000"/>
          <w:sz w:val="24"/>
          <w:szCs w:val="24"/>
          <w:u w:val="none"/>
          <w:vertAlign w:val="baseline"/>
          <w:rtl w:val="0"/>
        </w:rPr>
        <w:t xml:space="preserve">Social Greek-lettered fraternities and sororities (Fraternity and Sorority Life: FSL will be following up with our groups on guidance for their language)</w:t>
      </w:r>
      <w:r w:rsidDel="00000000" w:rsidR="00000000" w:rsidRPr="00000000">
        <w:rPr>
          <w:rFonts w:ascii="Times New Roman" w:cs="Times New Roman" w:eastAsia="Times New Roman" w:hAnsi="Times New Roman"/>
          <w:i w:val="1"/>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z w:val="24"/>
          <w:szCs w:val="24"/>
          <w:vertAlign w:val="baseline"/>
        </w:rPr>
      </w:pPr>
      <w:r w:rsidDel="00000000" w:rsidR="00000000" w:rsidRPr="00000000">
        <w:rPr>
          <w:rFonts w:ascii="Times New Roman" w:cs="Times New Roman" w:eastAsia="Times New Roman" w:hAnsi="Times New Roman"/>
          <w:rtl w:val="0"/>
        </w:rPr>
        <w:t xml:space="preserve">The following types of memberships and their requirements are listed: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108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Active Members:</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Currently enrolled George Mason students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Members must be currentl</w:t>
      </w:r>
      <w:r w:rsidDel="00000000" w:rsidR="00000000" w:rsidRPr="00000000">
        <w:rPr>
          <w:rFonts w:ascii="Times New Roman" w:cs="Times New Roman" w:eastAsia="Times New Roman" w:hAnsi="Times New Roman"/>
          <w:rtl w:val="0"/>
        </w:rPr>
        <w:t xml:space="preserve">y</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enrolled </w:t>
      </w: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eorge Mason University </w:t>
      </w:r>
      <w:r w:rsidDel="00000000" w:rsidR="00000000" w:rsidRPr="00000000">
        <w:rPr>
          <w:rFonts w:ascii="Times New Roman" w:cs="Times New Roman" w:eastAsia="Times New Roman" w:hAnsi="Times New Roman"/>
          <w:rtl w:val="0"/>
        </w:rPr>
        <w:t xml:space="preserve">students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p>
    <w:p w:rsidR="00000000" w:rsidDel="00000000" w:rsidP="00000000" w:rsidRDefault="00000000" w:rsidRPr="00000000" w14:paraId="0000001D">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Members must maintain a minimum cumulative GPA of 2.0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Members must pay a membership of $5 due for the academic year </w:t>
      </w:r>
    </w:p>
    <w:p w:rsidR="00000000" w:rsidDel="00000000" w:rsidP="00000000" w:rsidRDefault="00000000" w:rsidRPr="00000000" w14:paraId="0000001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Only active members are eligible to hold office, vote in officer elections and organization matters. </w:t>
      </w:r>
    </w:p>
    <w:p w:rsidR="00000000" w:rsidDel="00000000" w:rsidP="00000000" w:rsidRDefault="00000000" w:rsidRPr="00000000" w14:paraId="000000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108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Associate Members </w:t>
      </w:r>
    </w:p>
    <w:p w:rsidR="00000000" w:rsidDel="00000000" w:rsidP="00000000" w:rsidRDefault="00000000" w:rsidRPr="00000000" w14:paraId="0000002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Members of George Mason University faculty and staff, community members and students from other universities who express interest in the organization </w:t>
      </w:r>
    </w:p>
    <w:p w:rsidR="00000000" w:rsidDel="00000000" w:rsidP="00000000" w:rsidRDefault="00000000" w:rsidRPr="00000000" w14:paraId="00000022">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Not eligible to hold office or to vote on organization matters such as elections </w:t>
      </w:r>
    </w:p>
    <w:p w:rsidR="00000000" w:rsidDel="00000000" w:rsidP="00000000" w:rsidRDefault="00000000" w:rsidRPr="00000000" w14:paraId="0000002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Permitted to attend events if registered in advance</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108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Honorary Members </w:t>
      </w:r>
    </w:p>
    <w:p w:rsidR="00000000" w:rsidDel="00000000" w:rsidP="00000000" w:rsidRDefault="00000000" w:rsidRPr="00000000" w14:paraId="00000025">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vertAlign w:val="baseline"/>
        </w:rPr>
      </w:pPr>
      <w:r w:rsidDel="00000000" w:rsidR="00000000" w:rsidRPr="00000000">
        <w:rPr>
          <w:rFonts w:ascii="Times New Roman" w:cs="Times New Roman" w:eastAsia="Times New Roman" w:hAnsi="Times New Roman"/>
          <w:b w:val="0"/>
          <w:i w:val="0"/>
          <w:smallCaps w:val="0"/>
          <w:strike w:val="0"/>
          <w:color w:val="000000"/>
          <w:u w:val="none"/>
          <w:vertAlign w:val="baseline"/>
          <w:rtl w:val="0"/>
        </w:rPr>
        <w:t xml:space="preserve">Alumni who express interest in organization’s events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9" w:lineRule="auto"/>
        <w:ind w:left="1800" w:right="0" w:hanging="360"/>
        <w:jc w:val="left"/>
        <w:rPr>
          <w:rFonts w:ascii="Times New Roman" w:cs="Times New Roman" w:eastAsia="Times New Roman" w:hAnsi="Times New Roman"/>
          <w:b w:val="0"/>
          <w:i w:val="0"/>
          <w:smallCaps w:val="0"/>
          <w:strike w:val="0"/>
          <w:color w:val="000000"/>
          <w:vertAlign w:val="baseline"/>
        </w:rPr>
      </w:pPr>
      <w:r w:rsidDel="00000000" w:rsidR="00000000" w:rsidRPr="00000000">
        <w:rPr>
          <w:rFonts w:ascii="Times New Roman" w:cs="Times New Roman" w:eastAsia="Times New Roman" w:hAnsi="Times New Roman"/>
          <w:b w:val="0"/>
          <w:i w:val="0"/>
          <w:smallCaps w:val="0"/>
          <w:strike w:val="0"/>
          <w:color w:val="000000"/>
          <w:u w:val="none"/>
          <w:vertAlign w:val="baseline"/>
          <w:rtl w:val="0"/>
        </w:rPr>
        <w:t xml:space="preserve">Not eligible to hold office or to vote on organization matters such as elections </w:t>
      </w:r>
    </w:p>
    <w:p w:rsidR="00000000" w:rsidDel="00000000" w:rsidP="00000000" w:rsidRDefault="00000000" w:rsidRPr="00000000" w14:paraId="0000002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afterAutospacing="0" w:before="0" w:line="279" w:lineRule="auto"/>
        <w:ind w:left="1800" w:right="0" w:hanging="360"/>
        <w:jc w:val="left"/>
        <w:rPr>
          <w:rFonts w:ascii="Times New Roman" w:cs="Times New Roman" w:eastAsia="Times New Roman" w:hAnsi="Times New Roman"/>
          <w:b w:val="0"/>
          <w:i w:val="0"/>
          <w:smallCaps w:val="0"/>
          <w:strike w:val="0"/>
          <w:color w:val="000000"/>
          <w:vertAlign w:val="baseline"/>
        </w:rPr>
      </w:pPr>
      <w:r w:rsidDel="00000000" w:rsidR="00000000" w:rsidRPr="00000000">
        <w:rPr>
          <w:rFonts w:ascii="Times New Roman" w:cs="Times New Roman" w:eastAsia="Times New Roman" w:hAnsi="Times New Roman"/>
          <w:b w:val="0"/>
          <w:i w:val="0"/>
          <w:smallCaps w:val="0"/>
          <w:strike w:val="0"/>
          <w:color w:val="000000"/>
          <w:u w:val="none"/>
          <w:vertAlign w:val="baseline"/>
          <w:rtl w:val="0"/>
        </w:rPr>
        <w:t xml:space="preserve">Permitted to attend events if registered in advance </w:t>
      </w:r>
      <w:r w:rsidDel="00000000" w:rsidR="00000000" w:rsidRPr="00000000">
        <w:rPr>
          <w:rtl w:val="0"/>
        </w:rPr>
      </w:r>
    </w:p>
    <w:p w:rsidR="00000000" w:rsidDel="00000000" w:rsidP="00000000" w:rsidRDefault="00000000" w:rsidRPr="00000000" w14:paraId="00000028">
      <w:pPr>
        <w:widowControl w:val="0"/>
        <w:numPr>
          <w:ilvl w:val="0"/>
          <w:numId w:val="9"/>
        </w:numPr>
        <w:spacing w:after="0" w:before="0" w:beforeAutospacing="0" w:line="264.3717384338379" w:lineRule="auto"/>
        <w:ind w:left="720" w:right="148.385009765625" w:hanging="360"/>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Membership may be revoked if a member fails to meet criteria as established by</w:t>
      </w:r>
      <w:r w:rsidDel="00000000" w:rsidR="00000000" w:rsidRPr="00000000">
        <w:rPr>
          <w:rFonts w:ascii="Times New Roman" w:cs="Times New Roman" w:eastAsia="Times New Roman" w:hAnsi="Times New Roman"/>
          <w:rtl w:val="0"/>
        </w:rPr>
        <w:t xml:space="preserve"> the constitution. Revoked membership may be done by an officer vote.</w:t>
      </w:r>
    </w:p>
    <w:p w:rsidR="00000000" w:rsidDel="00000000" w:rsidP="00000000" w:rsidRDefault="00000000" w:rsidRPr="00000000" w14:paraId="00000029">
      <w:pPr>
        <w:pStyle w:val="Heading3"/>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A">
      <w:pPr>
        <w:pStyle w:val="Heading3"/>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color w:val="000000"/>
          <w:rtl w:val="0"/>
        </w:rPr>
        <w:t xml:space="preserve">Article IV: Officers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Officers must be enrolled at George Mason University during their elected terms. </w:t>
      </w:r>
    </w:p>
    <w:p w:rsidR="00000000" w:rsidDel="00000000" w:rsidP="00000000" w:rsidRDefault="00000000" w:rsidRPr="00000000" w14:paraId="0000002C">
      <w:pPr>
        <w:numPr>
          <w:ilvl w:val="0"/>
          <w:numId w:val="7"/>
        </w:numPr>
        <w:spacing w:after="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Officers must maintain a 2.0 minimum GPA and be an active member of the Pre-Dental Society. </w:t>
      </w:r>
    </w:p>
    <w:p w:rsidR="00000000" w:rsidDel="00000000" w:rsidP="00000000" w:rsidRDefault="00000000" w:rsidRPr="00000000" w14:paraId="0000002D">
      <w:pPr>
        <w:numPr>
          <w:ilvl w:val="0"/>
          <w:numId w:val="7"/>
        </w:numPr>
        <w:spacing w:after="0" w:line="276"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President:</w:t>
      </w:r>
    </w:p>
    <w:p w:rsidR="00000000" w:rsidDel="00000000" w:rsidP="00000000" w:rsidRDefault="00000000" w:rsidRPr="00000000" w14:paraId="0000002E">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Must be at least a rising senior by application date. </w:t>
      </w:r>
    </w:p>
    <w:p w:rsidR="00000000" w:rsidDel="00000000" w:rsidP="00000000" w:rsidRDefault="00000000" w:rsidRPr="00000000" w14:paraId="0000002F">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Entrust responsibilities to all officers and ensure all jobs are performed in a timely manner.</w:t>
      </w:r>
    </w:p>
    <w:p w:rsidR="00000000" w:rsidDel="00000000" w:rsidP="00000000" w:rsidRDefault="00000000" w:rsidRPr="00000000" w14:paraId="00000030">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 act as the 25live representative.</w:t>
      </w:r>
    </w:p>
    <w:p w:rsidR="00000000" w:rsidDel="00000000" w:rsidP="00000000" w:rsidRDefault="00000000" w:rsidRPr="00000000" w14:paraId="00000031">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 and aid all other officers, and make sure all are fulfilling duties</w:t>
      </w:r>
    </w:p>
    <w:p w:rsidR="00000000" w:rsidDel="00000000" w:rsidP="00000000" w:rsidRDefault="00000000" w:rsidRPr="00000000" w14:paraId="00000032">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organization follows University policies.</w:t>
      </w:r>
    </w:p>
    <w:p w:rsidR="00000000" w:rsidDel="00000000" w:rsidP="00000000" w:rsidRDefault="00000000" w:rsidRPr="00000000" w14:paraId="00000033">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funds are distributed in accordance with University policies.</w:t>
      </w:r>
    </w:p>
    <w:p w:rsidR="00000000" w:rsidDel="00000000" w:rsidP="00000000" w:rsidRDefault="00000000" w:rsidRPr="00000000" w14:paraId="00000034">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outlines for meetings with the Vice President and Secretary.</w:t>
      </w:r>
    </w:p>
    <w:p w:rsidR="00000000" w:rsidDel="00000000" w:rsidP="00000000" w:rsidRDefault="00000000" w:rsidRPr="00000000" w14:paraId="00000035">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transactions and yearly budget.</w:t>
      </w:r>
    </w:p>
    <w:p w:rsidR="00000000" w:rsidDel="00000000" w:rsidP="00000000" w:rsidRDefault="00000000" w:rsidRPr="00000000" w14:paraId="00000036">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Remain fair during decision-making processes.</w:t>
      </w:r>
    </w:p>
    <w:p w:rsidR="00000000" w:rsidDel="00000000" w:rsidP="00000000" w:rsidRDefault="00000000" w:rsidRPr="00000000" w14:paraId="00000037">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Order other executive decisions as required.</w:t>
      </w:r>
    </w:p>
    <w:p w:rsidR="00000000" w:rsidDel="00000000" w:rsidP="00000000" w:rsidRDefault="00000000" w:rsidRPr="00000000" w14:paraId="00000038">
      <w:pPr>
        <w:numPr>
          <w:ilvl w:val="0"/>
          <w:numId w:val="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Vice President:</w:t>
      </w:r>
    </w:p>
    <w:p w:rsidR="00000000" w:rsidDel="00000000" w:rsidP="00000000" w:rsidRDefault="00000000" w:rsidRPr="00000000" w14:paraId="00000039">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Must be at least a rising junior by application date. </w:t>
      </w:r>
    </w:p>
    <w:p w:rsidR="00000000" w:rsidDel="00000000" w:rsidP="00000000" w:rsidRDefault="00000000" w:rsidRPr="00000000" w14:paraId="0000003A">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President in overseeing organization activities.</w:t>
      </w:r>
    </w:p>
    <w:p w:rsidR="00000000" w:rsidDel="00000000" w:rsidP="00000000" w:rsidRDefault="00000000" w:rsidRPr="00000000" w14:paraId="0000003B">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Precede over the club in the absence of the president.</w:t>
      </w:r>
    </w:p>
    <w:p w:rsidR="00000000" w:rsidDel="00000000" w:rsidP="00000000" w:rsidRDefault="00000000" w:rsidRPr="00000000" w14:paraId="0000003C">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and hold rooms for meetings with the Events Coordinator.</w:t>
      </w:r>
    </w:p>
    <w:p w:rsidR="00000000" w:rsidDel="00000000" w:rsidP="00000000" w:rsidRDefault="00000000" w:rsidRPr="00000000" w14:paraId="0000003D">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Buy gifts for any visiting persons.</w:t>
      </w:r>
    </w:p>
    <w:p w:rsidR="00000000" w:rsidDel="00000000" w:rsidP="00000000" w:rsidRDefault="00000000" w:rsidRPr="00000000" w14:paraId="0000003E">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Buy any materials needed for tasks, such as club boards.</w:t>
      </w:r>
    </w:p>
    <w:p w:rsidR="00000000" w:rsidDel="00000000" w:rsidP="00000000" w:rsidRDefault="00000000" w:rsidRPr="00000000" w14:paraId="0000003F">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Remain fair during decision-making processes. </w:t>
      </w:r>
    </w:p>
    <w:p w:rsidR="00000000" w:rsidDel="00000000" w:rsidP="00000000" w:rsidRDefault="00000000" w:rsidRPr="00000000" w14:paraId="00000040">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Help the President and any other officers with duties as need be.</w:t>
      </w:r>
    </w:p>
    <w:p w:rsidR="00000000" w:rsidDel="00000000" w:rsidP="00000000" w:rsidRDefault="00000000" w:rsidRPr="00000000" w14:paraId="00000041">
      <w:pPr>
        <w:numPr>
          <w:ilvl w:val="0"/>
          <w:numId w:val="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w:t>
      </w:r>
    </w:p>
    <w:p w:rsidR="00000000" w:rsidDel="00000000" w:rsidP="00000000" w:rsidRDefault="00000000" w:rsidRPr="00000000" w14:paraId="00000042">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Must be at least a rising sophomore by application date. </w:t>
      </w:r>
    </w:p>
    <w:p w:rsidR="00000000" w:rsidDel="00000000" w:rsidP="00000000" w:rsidRDefault="00000000" w:rsidRPr="00000000" w14:paraId="00000043">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 yearly membership dues from all members.</w:t>
      </w:r>
    </w:p>
    <w:p w:rsidR="00000000" w:rsidDel="00000000" w:rsidP="00000000" w:rsidRDefault="00000000" w:rsidRPr="00000000" w14:paraId="00000044">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budget plan as a guideline for the organization.</w:t>
      </w:r>
    </w:p>
    <w:p w:rsidR="00000000" w:rsidDel="00000000" w:rsidP="00000000" w:rsidRDefault="00000000" w:rsidRPr="00000000" w14:paraId="00000045">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 any money spent by the club.</w:t>
      </w:r>
    </w:p>
    <w:p w:rsidR="00000000" w:rsidDel="00000000" w:rsidP="00000000" w:rsidRDefault="00000000" w:rsidRPr="00000000" w14:paraId="00000046">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Reimburse any money spent by other members for any materials, supplies, or food.</w:t>
      </w:r>
    </w:p>
    <w:p w:rsidR="00000000" w:rsidDel="00000000" w:rsidP="00000000" w:rsidRDefault="00000000" w:rsidRPr="00000000" w14:paraId="00000047">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financial record of all club expenses.</w:t>
      </w:r>
    </w:p>
    <w:p w:rsidR="00000000" w:rsidDel="00000000" w:rsidP="00000000" w:rsidRDefault="00000000" w:rsidRPr="00000000" w14:paraId="00000048">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other officers in their roles.</w:t>
      </w:r>
    </w:p>
    <w:p w:rsidR="00000000" w:rsidDel="00000000" w:rsidP="00000000" w:rsidRDefault="00000000" w:rsidRPr="00000000" w14:paraId="00000049">
      <w:pPr>
        <w:numPr>
          <w:ilvl w:val="0"/>
          <w:numId w:val="7"/>
        </w:numPr>
        <w:spacing w:after="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Secretary:</w:t>
      </w:r>
    </w:p>
    <w:p w:rsidR="00000000" w:rsidDel="00000000" w:rsidP="00000000" w:rsidRDefault="00000000" w:rsidRPr="00000000" w14:paraId="0000004A">
      <w:pPr>
        <w:numPr>
          <w:ilvl w:val="1"/>
          <w:numId w:val="7"/>
        </w:numPr>
        <w:spacing w:after="0" w:line="276"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Must be at least a rising sophomore by application date. </w:t>
      </w:r>
    </w:p>
    <w:p w:rsidR="00000000" w:rsidDel="00000000" w:rsidP="00000000" w:rsidRDefault="00000000" w:rsidRPr="00000000" w14:paraId="0000004B">
      <w:pPr>
        <w:numPr>
          <w:ilvl w:val="1"/>
          <w:numId w:val="7"/>
        </w:numPr>
        <w:spacing w:after="0" w:line="276"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Keep a record of member attendance at mandatory events.</w:t>
      </w:r>
    </w:p>
    <w:p w:rsidR="00000000" w:rsidDel="00000000" w:rsidP="00000000" w:rsidRDefault="00000000" w:rsidRPr="00000000" w14:paraId="0000004C">
      <w:pPr>
        <w:numPr>
          <w:ilvl w:val="1"/>
          <w:numId w:val="7"/>
        </w:numPr>
        <w:spacing w:after="0" w:line="276"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Prepare an outline for meetings with the President and Vice President.</w:t>
      </w:r>
    </w:p>
    <w:p w:rsidR="00000000" w:rsidDel="00000000" w:rsidP="00000000" w:rsidRDefault="00000000" w:rsidRPr="00000000" w14:paraId="0000004D">
      <w:pPr>
        <w:numPr>
          <w:ilvl w:val="1"/>
          <w:numId w:val="7"/>
        </w:numPr>
        <w:spacing w:after="0" w:line="276"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Write notes during board meetings.</w:t>
      </w:r>
    </w:p>
    <w:p w:rsidR="00000000" w:rsidDel="00000000" w:rsidP="00000000" w:rsidRDefault="00000000" w:rsidRPr="00000000" w14:paraId="0000004E">
      <w:pPr>
        <w:numPr>
          <w:ilvl w:val="1"/>
          <w:numId w:val="7"/>
        </w:numPr>
        <w:spacing w:after="0" w:line="276"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Assist in sending out emails to members on behalf of the organization.</w:t>
      </w:r>
    </w:p>
    <w:p w:rsidR="00000000" w:rsidDel="00000000" w:rsidP="00000000" w:rsidRDefault="00000000" w:rsidRPr="00000000" w14:paraId="0000004F">
      <w:pPr>
        <w:numPr>
          <w:ilvl w:val="1"/>
          <w:numId w:val="7"/>
        </w:numPr>
        <w:spacing w:after="0" w:line="276"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Assist other officers in their roles.</w:t>
      </w:r>
    </w:p>
    <w:p w:rsidR="00000000" w:rsidDel="00000000" w:rsidP="00000000" w:rsidRDefault="00000000" w:rsidRPr="00000000" w14:paraId="00000050">
      <w:pPr>
        <w:numPr>
          <w:ilvl w:val="0"/>
          <w:numId w:val="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Events Coordinator:</w:t>
      </w:r>
    </w:p>
    <w:p w:rsidR="00000000" w:rsidDel="00000000" w:rsidP="00000000" w:rsidRDefault="00000000" w:rsidRPr="00000000" w14:paraId="00000051">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Must be at least a rising sophomore by application date. </w:t>
      </w:r>
    </w:p>
    <w:p w:rsidR="00000000" w:rsidDel="00000000" w:rsidP="00000000" w:rsidRDefault="00000000" w:rsidRPr="00000000" w14:paraId="00000052">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Responsible for coordinating events related to Pre-Dental Society with other cabinet members.</w:t>
      </w:r>
    </w:p>
    <w:p w:rsidR="00000000" w:rsidDel="00000000" w:rsidP="00000000" w:rsidRDefault="00000000" w:rsidRPr="00000000" w14:paraId="00000053">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 act as the 25live representative. </w:t>
      </w:r>
    </w:p>
    <w:p w:rsidR="00000000" w:rsidDel="00000000" w:rsidP="00000000" w:rsidRDefault="00000000" w:rsidRPr="00000000" w14:paraId="00000054">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Recruit leadership volunteers to manage development, sponsorship, fundraising, operations and help support in the recruitment of new members.</w:t>
      </w:r>
    </w:p>
    <w:p w:rsidR="00000000" w:rsidDel="00000000" w:rsidP="00000000" w:rsidRDefault="00000000" w:rsidRPr="00000000" w14:paraId="00000055">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in creating schedules with meeting dates, and develop agendas with cabinet members.</w:t>
      </w:r>
    </w:p>
    <w:p w:rsidR="00000000" w:rsidDel="00000000" w:rsidP="00000000" w:rsidRDefault="00000000" w:rsidRPr="00000000" w14:paraId="00000056">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Communicate regularly with and monitor progress of the PDS to ensure tasks are completed.</w:t>
      </w:r>
    </w:p>
    <w:p w:rsidR="00000000" w:rsidDel="00000000" w:rsidP="00000000" w:rsidRDefault="00000000" w:rsidRPr="00000000" w14:paraId="00000057">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Hold members accountable for their tasks and the overall goals of events related to the Pre-Dental Society.</w:t>
      </w:r>
    </w:p>
    <w:p w:rsidR="00000000" w:rsidDel="00000000" w:rsidP="00000000" w:rsidRDefault="00000000" w:rsidRPr="00000000" w14:paraId="00000058">
      <w:pPr>
        <w:numPr>
          <w:ilvl w:val="0"/>
          <w:numId w:val="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 Manager </w:t>
      </w:r>
    </w:p>
    <w:p w:rsidR="00000000" w:rsidDel="00000000" w:rsidP="00000000" w:rsidRDefault="00000000" w:rsidRPr="00000000" w14:paraId="00000059">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Must be at least a rising sophomore by application date. </w:t>
      </w:r>
    </w:p>
    <w:p w:rsidR="00000000" w:rsidDel="00000000" w:rsidP="00000000" w:rsidRDefault="00000000" w:rsidRPr="00000000" w14:paraId="0000005A">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access and manages Pre-Dental Society’s social media accounts, including posts, comments, and direct messages. </w:t>
      </w:r>
    </w:p>
    <w:p w:rsidR="00000000" w:rsidDel="00000000" w:rsidP="00000000" w:rsidRDefault="00000000" w:rsidRPr="00000000" w14:paraId="0000005B">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Graphic design advertisement posters for Pre-Dental Society meetings, events, and fundraisers. </w:t>
      </w:r>
    </w:p>
    <w:p w:rsidR="00000000" w:rsidDel="00000000" w:rsidP="00000000" w:rsidRDefault="00000000" w:rsidRPr="00000000" w14:paraId="0000005C">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 advertisements and reminders to attend meetings on social media for club members. </w:t>
      </w:r>
    </w:p>
    <w:p w:rsidR="00000000" w:rsidDel="00000000" w:rsidP="00000000" w:rsidRDefault="00000000" w:rsidRPr="00000000" w14:paraId="0000005D">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Photograph events for future posters and social media posts. </w:t>
      </w:r>
    </w:p>
    <w:p w:rsidR="00000000" w:rsidDel="00000000" w:rsidP="00000000" w:rsidRDefault="00000000" w:rsidRPr="00000000" w14:paraId="0000005E">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board members to ensure accuracy of posts and announcement designs before publicizing. </w:t>
      </w:r>
    </w:p>
    <w:p w:rsidR="00000000" w:rsidDel="00000000" w:rsidP="00000000" w:rsidRDefault="00000000" w:rsidRPr="00000000" w14:paraId="0000005F">
      <w:pPr>
        <w:numPr>
          <w:ilvl w:val="0"/>
          <w:numId w:val="7"/>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Relations Officer</w:t>
      </w:r>
    </w:p>
    <w:p w:rsidR="00000000" w:rsidDel="00000000" w:rsidP="00000000" w:rsidRDefault="00000000" w:rsidRPr="00000000" w14:paraId="00000060">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Must be at least a rising sophomore by application date. </w:t>
      </w:r>
    </w:p>
    <w:p w:rsidR="00000000" w:rsidDel="00000000" w:rsidP="00000000" w:rsidRDefault="00000000" w:rsidRPr="00000000" w14:paraId="00000061">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 slideshow presentations for general body meetings based on the topic being presented. </w:t>
      </w:r>
    </w:p>
    <w:p w:rsidR="00000000" w:rsidDel="00000000" w:rsidP="00000000" w:rsidRDefault="00000000" w:rsidRPr="00000000" w14:paraId="00000062">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and prepare order of activities for meetings and events. </w:t>
      </w:r>
    </w:p>
    <w:p w:rsidR="00000000" w:rsidDel="00000000" w:rsidP="00000000" w:rsidRDefault="00000000" w:rsidRPr="00000000" w14:paraId="00000063">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 as a bridge between club members and board answering questions or concerns a member may have. </w:t>
      </w:r>
    </w:p>
    <w:p w:rsidR="00000000" w:rsidDel="00000000" w:rsidP="00000000" w:rsidRDefault="00000000" w:rsidRPr="00000000" w14:paraId="00000064">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in club outreach towards other clubs or outside organizations. </w:t>
      </w:r>
    </w:p>
    <w:p w:rsidR="00000000" w:rsidDel="00000000" w:rsidP="00000000" w:rsidRDefault="00000000" w:rsidRPr="00000000" w14:paraId="00000065">
      <w:pPr>
        <w:numPr>
          <w:ilvl w:val="1"/>
          <w:numId w:val="7"/>
        </w:numPr>
        <w:spacing w:after="0"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 other officers in their roles.</w:t>
      </w:r>
      <w:r w:rsidDel="00000000" w:rsidR="00000000" w:rsidRPr="00000000">
        <w:rPr>
          <w:rtl w:val="0"/>
        </w:rPr>
      </w:r>
    </w:p>
    <w:p w:rsidR="00000000" w:rsidDel="00000000" w:rsidP="00000000" w:rsidRDefault="00000000" w:rsidRPr="00000000" w14:paraId="00000066">
      <w:pPr>
        <w:numPr>
          <w:ilvl w:val="0"/>
          <w:numId w:val="6"/>
        </w:numPr>
        <w:spacing w:after="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Incumbent officers may run for another officer position, but will not run for another term of the same officer position. Length of all terms are 2 consecutive fall and spring semesters, with the exception of a position needing to be replaced. </w:t>
      </w:r>
      <w:r w:rsidDel="00000000" w:rsidR="00000000" w:rsidRPr="00000000">
        <w:rPr>
          <w:rtl w:val="0"/>
        </w:rPr>
      </w:r>
    </w:p>
    <w:p w:rsidR="00000000" w:rsidDel="00000000" w:rsidP="00000000" w:rsidRDefault="00000000" w:rsidRPr="00000000" w14:paraId="00000067">
      <w:pPr>
        <w:numPr>
          <w:ilvl w:val="0"/>
          <w:numId w:val="6"/>
        </w:numPr>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rtl w:val="0"/>
        </w:rPr>
        <w:t xml:space="preserve">special officer meeting must sign a termination letter acknowledging the removal of the elected officer. The termination letter must be signed and approved by the president, otherwise the termination letter will not be considered valid. </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hd w:fill="auto" w:val="clear"/>
          <w:vertAlign w:val="baseline"/>
        </w:rPr>
      </w:pPr>
      <w:r w:rsidDel="00000000" w:rsidR="00000000" w:rsidRPr="00000000">
        <w:rPr>
          <w:rFonts w:ascii="Times New Roman" w:cs="Times New Roman" w:eastAsia="Times New Roman" w:hAnsi="Times New Roman"/>
          <w:rtl w:val="0"/>
        </w:rPr>
        <w:t xml:space="preserve">Any officer wishing to submit their resignation from their position must notify the president and provide an official resignation letter from the organization.  </w:t>
      </w:r>
    </w:p>
    <w:p w:rsidR="00000000" w:rsidDel="00000000" w:rsidP="00000000" w:rsidRDefault="00000000" w:rsidRPr="00000000" w14:paraId="0000006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hd w:fill="auto" w:val="clear"/>
          <w:vertAlign w:val="baseline"/>
        </w:rPr>
      </w:pPr>
      <w:r w:rsidDel="00000000" w:rsidR="00000000" w:rsidRPr="00000000">
        <w:rPr>
          <w:rFonts w:ascii="Times New Roman" w:cs="Times New Roman" w:eastAsia="Times New Roman" w:hAnsi="Times New Roman"/>
          <w:rtl w:val="0"/>
        </w:rPr>
        <w:t xml:space="preserve">Only the president could appoint the vacated position to whoever is seen fit with approval of at least two other cabinet members. The new elected office will then receive a copy of the constitution. </w:t>
      </w:r>
    </w:p>
    <w:p w:rsidR="00000000" w:rsidDel="00000000" w:rsidP="00000000" w:rsidRDefault="00000000" w:rsidRPr="00000000" w14:paraId="0000006A">
      <w:pPr>
        <w:pStyle w:val="Heading3"/>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6B">
      <w:pPr>
        <w:pStyle w:val="Heading3"/>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Article V: Advisor</w:t>
      </w:r>
    </w:p>
    <w:p w:rsidR="00000000" w:rsidDel="00000000" w:rsidP="00000000" w:rsidRDefault="00000000" w:rsidRPr="00000000" w14:paraId="0000006C">
      <w:pPr>
        <w:widowControl w:val="0"/>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not required for Tier 1 RSOs, an advisor is encouraged to support the organization and to meet potential future Tier 2 requirements.</w:t>
      </w:r>
    </w:p>
    <w:p w:rsidR="00000000" w:rsidDel="00000000" w:rsidP="00000000" w:rsidRDefault="00000000" w:rsidRPr="00000000" w14:paraId="0000006D">
      <w:pPr>
        <w:widowControl w:val="0"/>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advisor must be a member of the faculty or staff at George Mason University.</w:t>
      </w:r>
    </w:p>
    <w:p w:rsidR="00000000" w:rsidDel="00000000" w:rsidP="00000000" w:rsidRDefault="00000000" w:rsidRPr="00000000" w14:paraId="0000006E">
      <w:pPr>
        <w:widowControl w:val="0"/>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advisor's role is supportive and advisory in nature.</w:t>
      </w:r>
    </w:p>
    <w:p w:rsidR="00000000" w:rsidDel="00000000" w:rsidP="00000000" w:rsidRDefault="00000000" w:rsidRPr="00000000" w14:paraId="0000006F">
      <w:pPr>
        <w:widowControl w:val="0"/>
        <w:numPr>
          <w:ilvl w:val="0"/>
          <w:numId w:val="2"/>
        </w:numPr>
        <w:spacing w:after="0" w:afterAutospacing="0" w:before="20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Advisors may offer guidance, mentorship, and institutional knowledge.</w:t>
      </w:r>
    </w:p>
    <w:p w:rsidR="00000000" w:rsidDel="00000000" w:rsidP="00000000" w:rsidRDefault="00000000" w:rsidRPr="00000000" w14:paraId="00000070">
      <w:pPr>
        <w:widowControl w:val="0"/>
        <w:numPr>
          <w:ilvl w:val="0"/>
          <w:numId w:val="2"/>
        </w:numPr>
        <w:spacing w:after="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Advisors may not complete assigned tasks, hold decision-making power, or possess voting authority, as the organization is student-initiated and student-run.</w:t>
      </w:r>
    </w:p>
    <w:p w:rsidR="00000000" w:rsidDel="00000000" w:rsidP="00000000" w:rsidRDefault="00000000" w:rsidRPr="00000000" w14:paraId="00000071">
      <w:pPr>
        <w:widowControl w:val="0"/>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Advisor Responsibilities and Expectations:</w:t>
      </w:r>
    </w:p>
    <w:p w:rsidR="00000000" w:rsidDel="00000000" w:rsidP="00000000" w:rsidRDefault="00000000" w:rsidRPr="00000000" w14:paraId="00000072">
      <w:pPr>
        <w:widowControl w:val="0"/>
        <w:numPr>
          <w:ilvl w:val="0"/>
          <w:numId w:val="18"/>
        </w:numPr>
        <w:spacing w:after="0" w:afterAutospacing="0" w:before="20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Provide guidance on university policies and organizational development.</w:t>
      </w:r>
    </w:p>
    <w:p w:rsidR="00000000" w:rsidDel="00000000" w:rsidP="00000000" w:rsidRDefault="00000000" w:rsidRPr="00000000" w14:paraId="00000073">
      <w:pPr>
        <w:widowControl w:val="0"/>
        <w:numPr>
          <w:ilvl w:val="0"/>
          <w:numId w:val="18"/>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Serve as a resource in planning and executing events or programs.</w:t>
      </w:r>
    </w:p>
    <w:p w:rsidR="00000000" w:rsidDel="00000000" w:rsidP="00000000" w:rsidRDefault="00000000" w:rsidRPr="00000000" w14:paraId="00000074">
      <w:pPr>
        <w:widowControl w:val="0"/>
        <w:numPr>
          <w:ilvl w:val="0"/>
          <w:numId w:val="18"/>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Attend meetings and events when possible.</w:t>
      </w:r>
    </w:p>
    <w:p w:rsidR="00000000" w:rsidDel="00000000" w:rsidP="00000000" w:rsidRDefault="00000000" w:rsidRPr="00000000" w14:paraId="00000075">
      <w:pPr>
        <w:widowControl w:val="0"/>
        <w:numPr>
          <w:ilvl w:val="0"/>
          <w:numId w:val="18"/>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Maintain regular communication with executive board members.</w:t>
      </w:r>
    </w:p>
    <w:p w:rsidR="00000000" w:rsidDel="00000000" w:rsidP="00000000" w:rsidRDefault="00000000" w:rsidRPr="00000000" w14:paraId="00000076">
      <w:pPr>
        <w:widowControl w:val="0"/>
        <w:numPr>
          <w:ilvl w:val="0"/>
          <w:numId w:val="18"/>
        </w:numPr>
        <w:spacing w:after="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Support leadership transitions and organizational continuity.</w:t>
      </w:r>
    </w:p>
    <w:p w:rsidR="00000000" w:rsidDel="00000000" w:rsidP="00000000" w:rsidRDefault="00000000" w:rsidRPr="00000000" w14:paraId="00000077">
      <w:pPr>
        <w:widowControl w:val="0"/>
        <w:spacing w:after="0" w:before="20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Advisor Selection Process:</w:t>
      </w:r>
    </w:p>
    <w:p w:rsidR="00000000" w:rsidDel="00000000" w:rsidP="00000000" w:rsidRDefault="00000000" w:rsidRPr="00000000" w14:paraId="00000078">
      <w:pPr>
        <w:widowControl w:val="0"/>
        <w:numPr>
          <w:ilvl w:val="0"/>
          <w:numId w:val="3"/>
        </w:numPr>
        <w:spacing w:after="0" w:afterAutospacing="0" w:before="20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executive board shall identify and reach out to potential faculty or staff candidates.</w:t>
      </w:r>
    </w:p>
    <w:p w:rsidR="00000000" w:rsidDel="00000000" w:rsidP="00000000" w:rsidRDefault="00000000" w:rsidRPr="00000000" w14:paraId="00000079">
      <w:pPr>
        <w:widowControl w:val="0"/>
        <w:numPr>
          <w:ilvl w:val="0"/>
          <w:numId w:val="3"/>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majority vote by the executive board is required to confirm the selection.</w:t>
      </w:r>
    </w:p>
    <w:p w:rsidR="00000000" w:rsidDel="00000000" w:rsidP="00000000" w:rsidRDefault="00000000" w:rsidRPr="00000000" w14:paraId="0000007A">
      <w:pPr>
        <w:widowControl w:val="0"/>
        <w:numPr>
          <w:ilvl w:val="0"/>
          <w:numId w:val="3"/>
        </w:numPr>
        <w:spacing w:after="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advisor must formally accept the position in writing (email is acceptable).</w:t>
      </w:r>
    </w:p>
    <w:p w:rsidR="00000000" w:rsidDel="00000000" w:rsidP="00000000" w:rsidRDefault="00000000" w:rsidRPr="00000000" w14:paraId="0000007B">
      <w:pPr>
        <w:widowControl w:val="0"/>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Advisor Removal Process:</w:t>
      </w:r>
    </w:p>
    <w:p w:rsidR="00000000" w:rsidDel="00000000" w:rsidP="00000000" w:rsidRDefault="00000000" w:rsidRPr="00000000" w14:paraId="0000007C">
      <w:pPr>
        <w:widowControl w:val="0"/>
        <w:numPr>
          <w:ilvl w:val="0"/>
          <w:numId w:val="1"/>
        </w:numPr>
        <w:spacing w:after="0" w:afterAutospacing="0" w:before="20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concerns arise regarding the advisor’s involvement, the executive board shall meet to discuss the issues.</w:t>
      </w:r>
    </w:p>
    <w:p w:rsidR="00000000" w:rsidDel="00000000" w:rsidP="00000000" w:rsidRDefault="00000000" w:rsidRPr="00000000" w14:paraId="0000007D">
      <w:pPr>
        <w:widowControl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two-thirds vote by the executive board is required to remove an advisor.</w:t>
      </w:r>
    </w:p>
    <w:p w:rsidR="00000000" w:rsidDel="00000000" w:rsidP="00000000" w:rsidRDefault="00000000" w:rsidRPr="00000000" w14:paraId="0000007E">
      <w:pPr>
        <w:widowControl w:val="0"/>
        <w:numPr>
          <w:ilvl w:val="0"/>
          <w:numId w:val="1"/>
        </w:numPr>
        <w:spacing w:after="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advisor must be notified of the decision in writing and offered an explanation.</w:t>
      </w: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p w:rsidR="00000000" w:rsidDel="00000000" w:rsidP="00000000" w:rsidRDefault="00000000" w:rsidRPr="00000000" w14:paraId="00000080">
      <w:pPr>
        <w:rPr/>
      </w:pPr>
      <w:r w:rsidDel="00000000" w:rsidR="00000000" w:rsidRPr="00000000">
        <w:rPr>
          <w:rFonts w:ascii="Times New Roman" w:cs="Times New Roman" w:eastAsia="Times New Roman" w:hAnsi="Times New Roman"/>
          <w:b w:val="1"/>
          <w:sz w:val="28"/>
          <w:szCs w:val="28"/>
          <w:rtl w:val="0"/>
        </w:rPr>
        <w:t xml:space="preserve">Article VI: Elections</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Section 1</w:t>
      </w:r>
    </w:p>
    <w:p w:rsidR="00000000" w:rsidDel="00000000" w:rsidP="00000000" w:rsidRDefault="00000000" w:rsidRPr="00000000" w14:paraId="0000008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Elections will be held for the positions of President, Vice President,</w:t>
      </w:r>
    </w:p>
    <w:p w:rsidR="00000000" w:rsidDel="00000000" w:rsidP="00000000" w:rsidRDefault="00000000" w:rsidRPr="00000000" w14:paraId="0000008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Treasurer, Secretary and Events Coordinator.</w:t>
      </w:r>
    </w:p>
    <w:p w:rsidR="00000000" w:rsidDel="00000000" w:rsidP="00000000" w:rsidRDefault="00000000" w:rsidRPr="00000000" w14:paraId="0000008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Any officer position may also be held by two members, in which case there will be co-officers.</w:t>
      </w:r>
    </w:p>
    <w:p w:rsidR="00000000" w:rsidDel="00000000" w:rsidP="00000000" w:rsidRDefault="00000000" w:rsidRPr="00000000" w14:paraId="0000008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There are no term limits for officer positions, but incumbent officers will be required to run for reelection every year if they wish to keep their position.</w:t>
      </w:r>
    </w:p>
    <w:p w:rsidR="00000000" w:rsidDel="00000000" w:rsidP="00000000" w:rsidRDefault="00000000" w:rsidRPr="00000000" w14:paraId="000000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Section 2</w:t>
      </w:r>
    </w:p>
    <w:p w:rsidR="00000000" w:rsidDel="00000000" w:rsidP="00000000" w:rsidRDefault="00000000" w:rsidRPr="00000000" w14:paraId="0000008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Officer candidates for the President position must attend at least half of the meetings from the prior year.</w:t>
      </w:r>
    </w:p>
    <w:p w:rsidR="00000000" w:rsidDel="00000000" w:rsidP="00000000" w:rsidRDefault="00000000" w:rsidRPr="00000000" w14:paraId="0000008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Officer candidates for all other positions must have attended at least two meetings from the prior year.</w:t>
      </w:r>
    </w:p>
    <w:p w:rsidR="00000000" w:rsidDel="00000000" w:rsidP="00000000" w:rsidRDefault="00000000" w:rsidRPr="00000000" w14:paraId="0000008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Each officer will also serve for one full academic year.</w:t>
      </w:r>
    </w:p>
    <w:p w:rsidR="00000000" w:rsidDel="00000000" w:rsidP="00000000" w:rsidRDefault="00000000" w:rsidRPr="00000000" w14:paraId="000000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Section 3: Voting Rights</w:t>
      </w:r>
    </w:p>
    <w:p w:rsidR="00000000" w:rsidDel="00000000" w:rsidP="00000000" w:rsidRDefault="00000000" w:rsidRPr="00000000" w14:paraId="0000008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Members who hold a vote are the members who have paid their dues for the year, and have attended at least one meeting throughout the year.</w:t>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Section 4: Notification of Elections</w:t>
      </w:r>
    </w:p>
    <w:p w:rsidR="00000000" w:rsidDel="00000000" w:rsidP="00000000" w:rsidRDefault="00000000" w:rsidRPr="00000000" w14:paraId="0000008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Elections must take place before the next RSO re-registration period and will be held in the first week of April.</w:t>
      </w:r>
    </w:p>
    <w:p w:rsidR="00000000" w:rsidDel="00000000" w:rsidP="00000000" w:rsidRDefault="00000000" w:rsidRPr="00000000" w14:paraId="0000008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Results will be released by April 15th</w:t>
      </w:r>
    </w:p>
    <w:p w:rsidR="00000000" w:rsidDel="00000000" w:rsidP="00000000" w:rsidRDefault="00000000" w:rsidRPr="00000000" w14:paraId="0000008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Each person running for a position must announce their intentions within one week of notification of elections by the President. This notification will be announced two weeks before the actual election will take place.</w:t>
      </w:r>
    </w:p>
    <w:p w:rsidR="00000000" w:rsidDel="00000000" w:rsidP="00000000" w:rsidRDefault="00000000" w:rsidRPr="00000000" w14:paraId="0000009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Each nominee for an officer position must prepare a short presentation in which members can review for a vote.</w:t>
      </w:r>
    </w:p>
    <w:p w:rsidR="00000000" w:rsidDel="00000000" w:rsidP="00000000" w:rsidRDefault="00000000" w:rsidRPr="00000000" w14:paraId="0000009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Members will vote on a secret ballot, provided by the organization through email.</w:t>
      </w:r>
    </w:p>
    <w:p w:rsidR="00000000" w:rsidDel="00000000" w:rsidP="00000000" w:rsidRDefault="00000000" w:rsidRPr="00000000" w14:paraId="0000009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79" w:lineRule="auto"/>
        <w:ind w:left="1440" w:right="0" w:hanging="36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In the event of a tie, the executive board will make a fair and impartial decision</w:t>
      </w:r>
      <w:r w:rsidDel="00000000" w:rsidR="00000000" w:rsidRPr="00000000">
        <w:rPr>
          <w:rtl w:val="0"/>
        </w:rPr>
      </w:r>
    </w:p>
    <w:p w:rsidR="00000000" w:rsidDel="00000000" w:rsidP="00000000" w:rsidRDefault="00000000" w:rsidRPr="00000000" w14:paraId="00000093">
      <w:pPr>
        <w:pStyle w:val="Heading3"/>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4">
      <w:pPr>
        <w:pStyle w:val="Heading3"/>
        <w:rPr/>
      </w:pPr>
      <w:r w:rsidDel="00000000" w:rsidR="00000000" w:rsidRPr="00000000">
        <w:rPr>
          <w:rFonts w:ascii="Times New Roman" w:cs="Times New Roman" w:eastAsia="Times New Roman" w:hAnsi="Times New Roman"/>
          <w:b w:val="1"/>
          <w:color w:val="000000"/>
          <w:rtl w:val="0"/>
        </w:rPr>
        <w:t xml:space="preserve">Article VII Impeachment or Resignation</w:t>
      </w: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Section 1</w:t>
      </w:r>
    </w:p>
    <w:p w:rsidR="00000000" w:rsidDel="00000000" w:rsidP="00000000" w:rsidRDefault="00000000" w:rsidRPr="00000000" w14:paraId="00000096">
      <w:pPr>
        <w:numPr>
          <w:ilvl w:val="0"/>
          <w:numId w:val="17"/>
        </w:numPr>
        <w:spacing w:after="0" w:afterAutospacing="0"/>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Should an elected officer fail to perform the responsibilities or abuse the privileges of their elected position, the officer shall be subject to impeachment and removal from their office.</w:t>
      </w:r>
    </w:p>
    <w:p w:rsidR="00000000" w:rsidDel="00000000" w:rsidP="00000000" w:rsidRDefault="00000000" w:rsidRPr="00000000" w14:paraId="00000097">
      <w:pPr>
        <w:numPr>
          <w:ilvl w:val="0"/>
          <w:numId w:val="17"/>
        </w:numPr>
        <w:spacing w:after="0" w:afterAutospacing="0"/>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They will be removed by an officer majority vote during a special officer meeting with at least four cabinet members present.</w:t>
      </w:r>
    </w:p>
    <w:p w:rsidR="00000000" w:rsidDel="00000000" w:rsidP="00000000" w:rsidRDefault="00000000" w:rsidRPr="00000000" w14:paraId="00000098">
      <w:pPr>
        <w:numPr>
          <w:ilvl w:val="0"/>
          <w:numId w:val="17"/>
        </w:numPr>
        <w:spacing w:after="0" w:afterAutospacing="0"/>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All cabinet members present in this special officer meeting must sign a termination letter acknowledging the removal of the elected officer. The termination letter must be signed and approved by the president, otherwise the termination letter will not be considered valid.</w:t>
      </w:r>
    </w:p>
    <w:p w:rsidR="00000000" w:rsidDel="00000000" w:rsidP="00000000" w:rsidRDefault="00000000" w:rsidRPr="00000000" w14:paraId="00000099">
      <w:pPr>
        <w:numPr>
          <w:ilvl w:val="0"/>
          <w:numId w:val="1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elected officer being removed will then receive the termination letter.</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Section 2: Resignation and Appointment of New Position</w:t>
      </w:r>
    </w:p>
    <w:p w:rsidR="00000000" w:rsidDel="00000000" w:rsidP="00000000" w:rsidRDefault="00000000" w:rsidRPr="00000000" w14:paraId="0000009B">
      <w:pPr>
        <w:numPr>
          <w:ilvl w:val="0"/>
          <w:numId w:val="4"/>
        </w:numPr>
        <w:spacing w:after="0" w:afterAutospacing="0"/>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Any officer wishing to submit their resignation from their position must notify the president and provide an official resignation letter from the organization.</w:t>
      </w:r>
    </w:p>
    <w:p w:rsidR="00000000" w:rsidDel="00000000" w:rsidP="00000000" w:rsidRDefault="00000000" w:rsidRPr="00000000" w14:paraId="0000009C">
      <w:pPr>
        <w:numPr>
          <w:ilvl w:val="0"/>
          <w:numId w:val="4"/>
        </w:numPr>
        <w:spacing w:after="0" w:afterAutospacing="0"/>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Only the president could appoint the vacated position to whoever is seen fit with approval of at least two other cabinet members.</w:t>
      </w:r>
    </w:p>
    <w:p w:rsidR="00000000" w:rsidDel="00000000" w:rsidP="00000000" w:rsidRDefault="00000000" w:rsidRPr="00000000" w14:paraId="0000009D">
      <w:pPr>
        <w:numPr>
          <w:ilvl w:val="0"/>
          <w:numId w:val="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new elected officer will then receive a copy of the constitution.</w:t>
      </w:r>
      <w:r w:rsidDel="00000000" w:rsidR="00000000" w:rsidRPr="00000000">
        <w:rPr>
          <w:rtl w:val="0"/>
        </w:rPr>
      </w:r>
    </w:p>
    <w:p w:rsidR="00000000" w:rsidDel="00000000" w:rsidP="00000000" w:rsidRDefault="00000000" w:rsidRPr="00000000" w14:paraId="0000009E">
      <w:pPr>
        <w:pStyle w:val="Heading3"/>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F">
      <w:pPr>
        <w:pStyle w:val="Heading3"/>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Article VIII: Meetings</w:t>
      </w:r>
    </w:p>
    <w:p w:rsidR="00000000" w:rsidDel="00000000" w:rsidP="00000000" w:rsidRDefault="00000000" w:rsidRPr="00000000" w14:paraId="000000A0">
      <w:pPr>
        <w:numPr>
          <w:ilvl w:val="0"/>
          <w:numId w:val="1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meetings of the organization shall be held at least three (3) times per semester. All officers are expected to attend general meetings unless excused due to class conflicts or other significant circumstances.</w:t>
      </w:r>
    </w:p>
    <w:p w:rsidR="00000000" w:rsidDel="00000000" w:rsidP="00000000" w:rsidRDefault="00000000" w:rsidRPr="00000000" w14:paraId="000000A1">
      <w:pPr>
        <w:numPr>
          <w:ilvl w:val="0"/>
          <w:numId w:val="1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President shall preside over all meetings. In the absence of the President, the Vice President shall assume the role of chair.</w:t>
      </w:r>
    </w:p>
    <w:p w:rsidR="00000000" w:rsidDel="00000000" w:rsidP="00000000" w:rsidRDefault="00000000" w:rsidRPr="00000000" w14:paraId="000000A2">
      <w:pPr>
        <w:numPr>
          <w:ilvl w:val="0"/>
          <w:numId w:val="1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Executive Board may hold separate board meetings as needed. These meetings may be scheduled regularly or called by the President or Vice President when necessary.</w:t>
      </w:r>
    </w:p>
    <w:p w:rsidR="00000000" w:rsidDel="00000000" w:rsidP="00000000" w:rsidRDefault="00000000" w:rsidRPr="00000000" w14:paraId="000000A3">
      <w:pPr>
        <w:numPr>
          <w:ilvl w:val="0"/>
          <w:numId w:val="1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meetings of the general membership or the Executive Board may be called at the discretion of the President or Vice President.</w:t>
      </w:r>
    </w:p>
    <w:p w:rsidR="00000000" w:rsidDel="00000000" w:rsidP="00000000" w:rsidRDefault="00000000" w:rsidRPr="00000000" w14:paraId="000000A4">
      <w:pPr>
        <w:numPr>
          <w:ilvl w:val="0"/>
          <w:numId w:val="1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members must attend at least two (2) organization events within the calendar year in order to be eligible to run for an Executive Board position.</w:t>
      </w:r>
    </w:p>
    <w:p w:rsidR="00000000" w:rsidDel="00000000" w:rsidP="00000000" w:rsidRDefault="00000000" w:rsidRPr="00000000" w14:paraId="000000A5">
      <w:pPr>
        <w:numPr>
          <w:ilvl w:val="0"/>
          <w:numId w:val="1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Temporary committees may be formed as needed to organize special events. These committees may be appointed by the President or elected by the general membership.</w:t>
      </w:r>
    </w:p>
    <w:p w:rsidR="00000000" w:rsidDel="00000000" w:rsidP="00000000" w:rsidRDefault="00000000" w:rsidRPr="00000000" w14:paraId="000000A6">
      <w:pPr>
        <w:numPr>
          <w:ilvl w:val="0"/>
          <w:numId w:val="1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quorum for any official meeting shall consist of at least two (2) officers present.</w:t>
      </w:r>
    </w:p>
    <w:p w:rsidR="00000000" w:rsidDel="00000000" w:rsidP="00000000" w:rsidRDefault="00000000" w:rsidRPr="00000000" w14:paraId="000000A7">
      <w:pPr>
        <w:numPr>
          <w:ilvl w:val="0"/>
          <w:numId w:val="15"/>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organization shall adhere to the latest edition of Robert’s Rules of Order for parliamentary procedure in all meetings.</w:t>
      </w:r>
      <w:r w:rsidDel="00000000" w:rsidR="00000000" w:rsidRPr="00000000">
        <w:rPr>
          <w:rtl w:val="0"/>
        </w:rPr>
      </w:r>
    </w:p>
    <w:p w:rsidR="00000000" w:rsidDel="00000000" w:rsidP="00000000" w:rsidRDefault="00000000" w:rsidRPr="00000000" w14:paraId="000000A8">
      <w:pPr>
        <w:pStyle w:val="Heading3"/>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A9">
      <w:pPr>
        <w:pStyle w:val="Heading3"/>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Article IX: Finance</w:t>
      </w:r>
    </w:p>
    <w:p w:rsidR="00000000" w:rsidDel="00000000" w:rsidP="00000000" w:rsidRDefault="00000000" w:rsidRPr="00000000" w14:paraId="000000AA">
      <w:pPr>
        <w:numPr>
          <w:ilvl w:val="0"/>
          <w:numId w:val="14"/>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one-time membership fee of $5 will be collected from all members at the beginning of each academic year. This amount may be adjusted based on a recommendation from the Treasurer. Any proposed change to the membership fee must be approved by a majority vote of the Executive Board.</w:t>
      </w:r>
    </w:p>
    <w:p w:rsidR="00000000" w:rsidDel="00000000" w:rsidP="00000000" w:rsidRDefault="00000000" w:rsidRPr="00000000" w14:paraId="000000AB">
      <w:pPr>
        <w:numPr>
          <w:ilvl w:val="0"/>
          <w:numId w:val="14"/>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membership fee is required for all new members. Members who join the organization later in the year will be asked to submit their membership fee upon joining.</w:t>
      </w:r>
    </w:p>
    <w:p w:rsidR="00000000" w:rsidDel="00000000" w:rsidP="00000000" w:rsidRDefault="00000000" w:rsidRPr="00000000" w14:paraId="000000AC">
      <w:pPr>
        <w:numPr>
          <w:ilvl w:val="0"/>
          <w:numId w:val="14"/>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Membership payments will be recorded in a spreadsheet maintained by the Treasurer. Funds will be collected and stored in the club’s CashApp account.</w:t>
      </w:r>
    </w:p>
    <w:p w:rsidR="00000000" w:rsidDel="00000000" w:rsidP="00000000" w:rsidRDefault="00000000" w:rsidRPr="00000000" w14:paraId="000000AD">
      <w:pPr>
        <w:numPr>
          <w:ilvl w:val="0"/>
          <w:numId w:val="14"/>
        </w:numP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Treasurer will present a financial report, including the status of funds and membership payments, to the Executive Board at each board meeting.</w:t>
      </w:r>
    </w:p>
    <w:p w:rsidR="00000000" w:rsidDel="00000000" w:rsidP="00000000" w:rsidRDefault="00000000" w:rsidRPr="00000000" w14:paraId="000000AE">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pStyle w:val="Heading3"/>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Article X: Amendments </w:t>
      </w:r>
    </w:p>
    <w:p w:rsidR="00000000" w:rsidDel="00000000" w:rsidP="00000000" w:rsidRDefault="00000000" w:rsidRPr="00000000" w14:paraId="000000B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z w:val="24"/>
          <w:szCs w:val="24"/>
          <w:vertAlign w:val="baseline"/>
        </w:rPr>
      </w:pPr>
      <w:r w:rsidDel="00000000" w:rsidR="00000000" w:rsidRPr="00000000">
        <w:rPr>
          <w:rFonts w:ascii="Times New Roman" w:cs="Times New Roman" w:eastAsia="Times New Roman" w:hAnsi="Times New Roman"/>
          <w:rtl w:val="0"/>
        </w:rPr>
        <w:t xml:space="preserve">Recommendations for amendments to the constitution may be given by any of the officers. In such a case, all members of the society will be notified and a majority vote will take place.</w:t>
      </w:r>
    </w:p>
    <w:p w:rsidR="00000000" w:rsidDel="00000000" w:rsidP="00000000" w:rsidRDefault="00000000" w:rsidRPr="00000000" w14:paraId="000000B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z w:val="24"/>
          <w:szCs w:val="24"/>
          <w:vertAlign w:val="baseline"/>
        </w:rPr>
      </w:pPr>
      <w:r w:rsidDel="00000000" w:rsidR="00000000" w:rsidRPr="00000000">
        <w:rPr>
          <w:rFonts w:ascii="Times New Roman" w:cs="Times New Roman" w:eastAsia="Times New Roman" w:hAnsi="Times New Roman"/>
          <w:rtl w:val="0"/>
        </w:rPr>
        <w:t xml:space="preserve">Each amendment to the constitution must receive the majority vote to be passed and put into effect.</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Majority Vote Required: Amendments need approval via a majority vote, conducted either in regular meetings or through electronic polling. </w:t>
      </w:r>
    </w:p>
    <w:p w:rsidR="00000000" w:rsidDel="00000000" w:rsidP="00000000" w:rsidRDefault="00000000" w:rsidRPr="00000000" w14:paraId="000000B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Importance of Participation: Encouraging widespread participation ensures amendments are legitimate and understood by all members.</w:t>
      </w:r>
    </w:p>
    <w:p w:rsidR="00000000" w:rsidDel="00000000" w:rsidP="00000000" w:rsidRDefault="00000000" w:rsidRPr="00000000" w14:paraId="000000B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Review by Student Involvement: </w:t>
      </w:r>
    </w:p>
    <w:p w:rsidR="00000000" w:rsidDel="00000000" w:rsidP="00000000" w:rsidRDefault="00000000" w:rsidRPr="00000000" w14:paraId="000000B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Equivalence to New Constitution Review: Amendments undergo a review as thorough as that for a new constitution to maintain compliance with institutional policies.</w:t>
      </w:r>
    </w:p>
    <w:p w:rsidR="00000000" w:rsidDel="00000000" w:rsidP="00000000" w:rsidRDefault="00000000" w:rsidRPr="00000000" w14:paraId="000000B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Review Process: Involves checking the amendments for consistency with current regulations, evaluating impacts on governance and member rights, and ensuring alignment with the organization’s mission and values.</w:t>
      </w:r>
    </w:p>
    <w:p w:rsidR="00000000" w:rsidDel="00000000" w:rsidP="00000000" w:rsidRDefault="00000000" w:rsidRPr="00000000" w14:paraId="000000B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Outcome of Review: Feedback from Student Involvement must be considered and incorporated before amendments are finalized.</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pStyle w:val="Heading3"/>
        <w:rPr>
          <w:rFonts w:ascii="Times New Roman" w:cs="Times New Roman" w:eastAsia="Times New Roman" w:hAnsi="Times New Roman"/>
          <w:b w:val="1"/>
          <w:color w:val="000000"/>
          <w:sz w:val="40"/>
          <w:szCs w:val="40"/>
        </w:rPr>
      </w:pPr>
      <w:r w:rsidDel="00000000" w:rsidR="00000000" w:rsidRPr="00000000">
        <w:rPr>
          <w:rFonts w:ascii="Times New Roman" w:cs="Times New Roman" w:eastAsia="Times New Roman" w:hAnsi="Times New Roman"/>
          <w:b w:val="1"/>
          <w:color w:val="000000"/>
          <w:rtl w:val="0"/>
        </w:rPr>
        <w:t xml:space="preserve">Article XI: Ratification </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This constitution shall become effective upon approval by a ¾ vote of the membership, and a Student Involvement staff member.</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rtl w:val="0"/>
        </w:rPr>
        <w:t xml:space="preserve">The constitution would only be ratified, with the officers holding a meeting and voting on changing the articles.</w:t>
      </w: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br w:type="textWrapping"/>
      </w:r>
      <w:r w:rsidDel="00000000" w:rsidR="00000000" w:rsidRPr="00000000">
        <w:rPr>
          <w:rFonts w:ascii="Times New Roman" w:cs="Times New Roman" w:eastAsia="Times New Roman" w:hAnsi="Times New Roman"/>
          <w:b w:val="1"/>
          <w:sz w:val="28"/>
          <w:szCs w:val="28"/>
          <w:rtl w:val="0"/>
        </w:rPr>
        <w:t xml:space="preserve">Constitution Ratified on: </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left"/>
        <w:rPr>
          <w:rFonts w:ascii="Times New Roman" w:cs="Times New Roman" w:eastAsia="Times New Roman" w:hAnsi="Times New Roman"/>
          <w:i w:val="0"/>
          <w:smallCaps w:val="0"/>
          <w:strike w:val="0"/>
          <w:sz w:val="24"/>
          <w:szCs w:val="24"/>
          <w:vertAlign w:val="baseline"/>
        </w:rPr>
      </w:pPr>
      <w:r w:rsidDel="00000000" w:rsidR="00000000" w:rsidRPr="00000000">
        <w:rPr>
          <w:rFonts w:ascii="Times New Roman" w:cs="Times New Roman" w:eastAsia="Times New Roman" w:hAnsi="Times New Roman"/>
          <w:rtl w:val="0"/>
        </w:rPr>
        <w:t xml:space="preserve">4/13/2025</w:t>
      </w:r>
      <w:r w:rsidDel="00000000" w:rsidR="00000000" w:rsidRPr="00000000">
        <w:rPr>
          <w:rtl w:val="0"/>
        </w:rPr>
      </w:r>
    </w:p>
    <w:p w:rsidR="00000000" w:rsidDel="00000000" w:rsidP="00000000" w:rsidRDefault="00000000" w:rsidRPr="00000000" w14:paraId="000000BE">
      <w:pPr>
        <w:jc w:val="center"/>
        <w:rPr>
          <w:rFonts w:ascii="Times New Roman" w:cs="Times New Roman" w:eastAsia="Times New Roman" w:hAnsi="Times New Roman"/>
          <w:i w:val="1"/>
        </w:rPr>
      </w:pPr>
      <w:r w:rsidDel="00000000" w:rsidR="00000000" w:rsidRPr="00000000">
        <w:rPr>
          <w:rtl w:val="0"/>
        </w:rPr>
      </w:r>
    </w:p>
    <w:sectPr>
      <w:footerReference r:id="rId13" w:type="default"/>
      <w:pgSz w:h="15840" w:w="12240" w:orient="portrait"/>
      <w:pgMar w:bottom="63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cstheme="majorBidi" w:eastAsiaTheme="majorEastAsia" w:hAnsiTheme="majorHAnsi"/>
      <w:color w:val="0f4761" w:themeColor="accent1" w:themeShade="0000BF"/>
      <w:sz w:val="40"/>
      <w:szCs w:val="40"/>
    </w:rPr>
  </w:style>
  <w:style w:type="paragraph" w:styleId="Heading1">
    <w:name w:val="heading 1"/>
    <w:basedOn w:val="Normal"/>
    <w:next w:val="Normal"/>
    <w:link w:val="Heading1Char"/>
    <w:uiPriority w:val="9"/>
    <w:qFormat w:val="1"/>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Pr>
      <w:rFonts w:asciiTheme="majorHAnsi" w:cstheme="majorBidi" w:eastAsiaTheme="majorEastAsia" w:hAnsiTheme="majorHAnsi"/>
      <w:color w:val="0f4761" w:themeColor="accent1" w:themeShade="0000BF"/>
      <w:sz w:val="32"/>
      <w:szCs w:val="32"/>
    </w:rPr>
  </w:style>
  <w:style w:type="paragraph" w:styleId="Heading2">
    <w:name w:val="heading 2"/>
    <w:basedOn w:val="Normal"/>
    <w:next w:val="Normal"/>
    <w:link w:val="Heading2Char"/>
    <w:uiPriority w:val="9"/>
    <w:unhideWhenUsed w:val="1"/>
    <w:qFormat w:val="1"/>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Pr>
      <w:rFonts w:cstheme="majorBidi" w:eastAsiaTheme="majorEastAsia"/>
      <w:color w:val="0f4761" w:themeColor="accent1" w:themeShade="0000BF"/>
      <w:sz w:val="28"/>
      <w:szCs w:val="28"/>
    </w:rPr>
  </w:style>
  <w:style w:type="paragraph" w:styleId="Heading3">
    <w:name w:val="heading 3"/>
    <w:basedOn w:val="Normal"/>
    <w:next w:val="Normal"/>
    <w:link w:val="Heading3Char"/>
    <w:uiPriority w:val="9"/>
    <w:unhideWhenUsed w:val="1"/>
    <w:qFormat w:val="1"/>
    <w:pPr>
      <w:keepNext w:val="1"/>
      <w:keepLines w:val="1"/>
      <w:spacing w:after="80" w:before="160"/>
      <w:outlineLvl w:val="2"/>
    </w:pPr>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Pr>
      <w:rFonts w:cstheme="majorBidi" w:eastAsiaTheme="majorEastAsia"/>
      <w:i w:val="1"/>
      <w:iCs w:val="1"/>
      <w:color w:val="0f4761" w:themeColor="accent1" w:themeShade="0000BF"/>
    </w:rPr>
  </w:style>
  <w:style w:type="paragraph" w:styleId="Heading4">
    <w:name w:val="heading 4"/>
    <w:basedOn w:val="Normal"/>
    <w:next w:val="Normal"/>
    <w:link w:val="Heading4Char"/>
    <w:uiPriority w:val="9"/>
    <w:unhideWhenUsed w:val="1"/>
    <w:qFormat w:val="1"/>
    <w:pPr>
      <w:keepNext w:val="1"/>
      <w:keepLines w:val="1"/>
      <w:spacing w:after="40" w:before="80"/>
      <w:outlineLvl w:val="3"/>
    </w:pPr>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rPr>
      <w:rFonts w:cstheme="majorBidi" w:eastAsiaTheme="majorEastAsia"/>
      <w:color w:val="0f4761" w:themeColor="accent1" w:themeShade="0000BF"/>
    </w:rPr>
  </w:style>
  <w:style w:type="paragraph" w:styleId="Heading5">
    <w:name w:val="heading 5"/>
    <w:basedOn w:val="Normal"/>
    <w:next w:val="Normal"/>
    <w:link w:val="Heading5Char"/>
    <w:uiPriority w:val="9"/>
    <w:unhideWhenUsed w:val="1"/>
    <w:qFormat w:val="1"/>
    <w:pPr>
      <w:keepNext w:val="1"/>
      <w:keepLines w:val="1"/>
      <w:spacing w:after="40" w:before="80"/>
      <w:outlineLvl w:val="4"/>
    </w:pPr>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rPr>
      <w:rFonts w:cstheme="majorBidi" w:eastAsiaTheme="majorEastAsia"/>
      <w:i w:val="1"/>
      <w:iCs w:val="1"/>
      <w:color w:val="595959" w:themeColor="text1" w:themeTint="0000A6"/>
    </w:rPr>
  </w:style>
  <w:style w:type="paragraph" w:styleId="Heading6">
    <w:name w:val="heading 6"/>
    <w:basedOn w:val="Normal"/>
    <w:next w:val="Normal"/>
    <w:link w:val="Heading6Char"/>
    <w:uiPriority w:val="9"/>
    <w:unhideWhenUsed w:val="1"/>
    <w:qFormat w:val="1"/>
    <w:pPr>
      <w:keepNext w:val="1"/>
      <w:keepLines w:val="1"/>
      <w:spacing w:after="0" w:before="40"/>
      <w:outlineLvl w:val="5"/>
    </w:pPr>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rPr>
      <w:rFonts w:cstheme="majorBidi" w:eastAsiaTheme="majorEastAsia"/>
      <w:color w:val="595959" w:themeColor="text1" w:themeTint="0000A6"/>
    </w:rPr>
  </w:style>
  <w:style w:type="paragraph" w:styleId="Heading7">
    <w:name w:val="heading 7"/>
    <w:basedOn w:val="Normal"/>
    <w:next w:val="Normal"/>
    <w:link w:val="Heading7Char"/>
    <w:uiPriority w:val="9"/>
    <w:unhideWhenUsed w:val="1"/>
    <w:qFormat w:val="1"/>
    <w:pPr>
      <w:keepNext w:val="1"/>
      <w:keepLines w:val="1"/>
      <w:spacing w:after="0" w:before="40"/>
      <w:outlineLvl w:val="6"/>
    </w:pPr>
    <w:rPr>
      <w:rFonts w:cstheme="majorBidi" w:eastAsiaTheme="majorEastAsia"/>
      <w:color w:val="595959" w:themeColor="text1" w:themeTint="0000A6"/>
    </w:rPr>
  </w:style>
  <w:style w:type="character" w:styleId="Heading8Char" w:customStyle="1">
    <w:name w:val="Heading 8 Char"/>
    <w:basedOn w:val="DefaultParagraphFont"/>
    <w:link w:val="Heading8"/>
    <w:uiPriority w:val="9"/>
    <w:rPr>
      <w:rFonts w:cstheme="majorBidi" w:eastAsiaTheme="majorEastAsia"/>
      <w:i w:val="1"/>
      <w:iCs w:val="1"/>
      <w:color w:val="272727" w:themeColor="text1" w:themeTint="0000D8"/>
    </w:rPr>
  </w:style>
  <w:style w:type="paragraph" w:styleId="Heading8">
    <w:name w:val="heading 8"/>
    <w:basedOn w:val="Normal"/>
    <w:next w:val="Normal"/>
    <w:link w:val="Heading8Char"/>
    <w:uiPriority w:val="9"/>
    <w:unhideWhenUsed w:val="1"/>
    <w:qFormat w:val="1"/>
    <w:pPr>
      <w:keepNext w:val="1"/>
      <w:keepLines w:val="1"/>
      <w:spacing w:after="0"/>
      <w:outlineLvl w:val="7"/>
    </w:pPr>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rPr>
      <w:rFonts w:cstheme="majorBidi" w:eastAsiaTheme="majorEastAsia"/>
      <w:color w:val="272727" w:themeColor="text1" w:themeTint="0000D8"/>
    </w:rPr>
  </w:style>
  <w:style w:type="paragraph" w:styleId="Heading9">
    <w:name w:val="heading 9"/>
    <w:basedOn w:val="Normal"/>
    <w:next w:val="Normal"/>
    <w:link w:val="Heading9Char"/>
    <w:uiPriority w:val="9"/>
    <w:unhideWhenUsed w:val="1"/>
    <w:qFormat w:val="1"/>
    <w:pPr>
      <w:keepNext w:val="1"/>
      <w:keepLines w:val="1"/>
      <w:spacing w:after="0"/>
      <w:outlineLvl w:val="8"/>
    </w:pPr>
    <w:rPr>
      <w:rFonts w:cstheme="majorBidi" w:eastAsiaTheme="majorEastAsia"/>
      <w:color w:val="272727" w:themeColor="text1" w:themeTint="0000D8"/>
    </w:rPr>
  </w:style>
  <w:style w:type="character" w:styleId="TitleChar" w:customStyle="1">
    <w:name w:val="Title Char"/>
    <w:basedOn w:val="DefaultParagraphFont"/>
    <w:link w:val="Title"/>
    <w:uiPriority w:val="10"/>
    <w:rPr>
      <w:rFonts w:asciiTheme="majorHAnsi" w:cstheme="majorBidi" w:eastAsiaTheme="majorEastAsia" w:hAnsiTheme="majorHAnsi"/>
      <w:spacing w:val="-10"/>
      <w:kern w:val="28"/>
      <w:sz w:val="56"/>
      <w:szCs w:val="56"/>
    </w:rPr>
  </w:style>
  <w:style w:type="paragraph" w:styleId="Title">
    <w:name w:val="Title"/>
    <w:basedOn w:val="Normal"/>
    <w:next w:val="Normal"/>
    <w:link w:val="TitleChar"/>
    <w:uiPriority w:val="10"/>
    <w:qFormat w:val="1"/>
    <w:pPr>
      <w:spacing w:after="80" w:line="240" w:lineRule="auto"/>
      <w:contextualSpacing w:val="1"/>
    </w:pPr>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Pr>
      <w:rFonts w:cstheme="majorBidi" w:eastAsiaTheme="majorEastAsia"/>
      <w:color w:val="595959" w:themeColor="text1" w:themeTint="0000A6"/>
      <w:spacing w:val="15"/>
      <w:sz w:val="28"/>
      <w:szCs w:val="28"/>
    </w:rPr>
  </w:style>
  <w:style w:type="paragraph" w:styleId="Subtitle">
    <w:name w:val="Subtitle"/>
    <w:basedOn w:val="Normal"/>
    <w:next w:val="Normal"/>
    <w:link w:val="SubtitleChar"/>
    <w:uiPriority w:val="11"/>
    <w:qFormat w:val="1"/>
    <w:pPr>
      <w:numPr>
        <w:ilvl w:val="1"/>
      </w:numPr>
    </w:pPr>
    <w:rPr>
      <w:rFonts w:cstheme="majorBidi" w:eastAsiaTheme="majorEastAsia"/>
      <w:color w:val="595959" w:themeColor="text1" w:themeTint="0000A6"/>
      <w:spacing w:val="15"/>
      <w:sz w:val="28"/>
      <w:szCs w:val="28"/>
    </w:rPr>
  </w:style>
  <w:style w:type="character" w:styleId="IntenseEmphasis">
    <w:name w:val="Intense Emphasis"/>
    <w:basedOn w:val="DefaultParagraphFont"/>
    <w:uiPriority w:val="21"/>
    <w:qFormat w:val="1"/>
    <w:rPr>
      <w:i w:val="1"/>
      <w:iCs w:val="1"/>
      <w:color w:val="0f4761" w:themeColor="accent1" w:themeShade="0000BF"/>
    </w:rPr>
  </w:style>
  <w:style w:type="character" w:styleId="QuoteChar" w:customStyle="1">
    <w:name w:val="Quote Char"/>
    <w:basedOn w:val="DefaultParagraphFont"/>
    <w:link w:val="Quote"/>
    <w:uiPriority w:val="29"/>
    <w:rPr>
      <w:i w:val="1"/>
      <w:iCs w:val="1"/>
      <w:color w:val="404040" w:themeColor="text1" w:themeTint="0000BF"/>
    </w:rPr>
  </w:style>
  <w:style w:type="paragraph" w:styleId="Quote">
    <w:name w:val="Quote"/>
    <w:basedOn w:val="Normal"/>
    <w:next w:val="Normal"/>
    <w:link w:val="QuoteChar"/>
    <w:uiPriority w:val="29"/>
    <w:qFormat w:val="1"/>
    <w:pPr>
      <w:spacing w:before="160"/>
      <w:jc w:val="center"/>
    </w:pPr>
    <w:rPr>
      <w:i w:val="1"/>
      <w:iCs w:val="1"/>
      <w:color w:val="404040" w:themeColor="text1" w:themeTint="0000BF"/>
    </w:rPr>
  </w:style>
  <w:style w:type="character" w:styleId="IntenseQuoteChar" w:customStyle="1">
    <w:name w:val="Intense Quote Char"/>
    <w:basedOn w:val="DefaultParagraphFont"/>
    <w:link w:val="IntenseQuote"/>
    <w:uiPriority w:val="30"/>
    <w:rPr>
      <w:i w:val="1"/>
      <w:iCs w:val="1"/>
      <w:color w:val="0f4761" w:themeColor="accent1" w:themeShade="0000BF"/>
    </w:rPr>
  </w:style>
  <w:style w:type="paragraph" w:styleId="IntenseQuote">
    <w:name w:val="Intense Quote"/>
    <w:basedOn w:val="Normal"/>
    <w:next w:val="Normal"/>
    <w:link w:val="IntenseQuoteChar"/>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Reference">
    <w:name w:val="Intense Reference"/>
    <w:basedOn w:val="DefaultParagraphFont"/>
    <w:uiPriority w:val="32"/>
    <w:qFormat w:val="1"/>
    <w:rPr>
      <w:b w:val="1"/>
      <w:bCs w:val="1"/>
      <w:smallCaps w:val="1"/>
      <w:color w:val="0f4761" w:themeColor="accent1" w:themeShade="0000BF"/>
      <w:spacing w:val="5"/>
    </w:rPr>
  </w:style>
  <w:style w:type="paragraph" w:styleId="ListParagraph">
    <w:name w:val="List Paragraph"/>
    <w:basedOn w:val="Normal"/>
    <w:uiPriority w:val="34"/>
    <w:qFormat w:val="1"/>
    <w:pPr>
      <w:ind w:left="720"/>
      <w:contextualSpacing w:val="1"/>
    </w:pPr>
  </w:style>
  <w:style w:type="character" w:styleId="Hyperlink">
    <w:name w:val="Hyperlink"/>
    <w:basedOn w:val="DefaultParagraphFont"/>
    <w:uiPriority w:val="99"/>
    <w:unhideWhenUsed w:val="1"/>
    <w:rPr>
      <w:color w:val="0563c1" w:themeColor="hyperlink"/>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studentconduct.gmu.edu/" TargetMode="External"/><Relationship Id="rId10" Type="http://schemas.openxmlformats.org/officeDocument/2006/relationships/hyperlink" Target="https://universitypolicy.gmu.edu/" TargetMode="External"/><Relationship Id="rId13" Type="http://schemas.openxmlformats.org/officeDocument/2006/relationships/footer" Target="footer1.xml"/><Relationship Id="rId12" Type="http://schemas.openxmlformats.org/officeDocument/2006/relationships/hyperlink" Target="https://oacc.gmu.edu/access-servic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rand.gmu.edu/events/polic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studentcenters.gmu.edu/policies-procedures-guidelin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0UjyFltEKV9LN3vMjGM14j4BA==">CgMxLjA4AHIhMXMyVy1hV2VYdHJkMDNzbWVpck9oUW00cEM0em9GRnJR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2024-05-29T14:39:33.0000000Z</dcterms:created>
  <dc:creator>RSO Leadership Team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0x01010031CA208EE801D24491AEA2BCE813908C</vt:lpwstr>
  </property>
  <property fmtid="{D5CDD505-2E9C-101B-9397-08002B2CF9AE}" pid="3" name="_ExtendedDescription">
    <vt:lpwstr>&lt;div class="ExternalClassF4C081B41AD5406AA9146A54CBA5AA3E"&gt;&lt;div style="font-family&amp;#58;Calibri, Arial, Helvetica, sans-serif;font-size&amp;#58;11pt;color&amp;#58;rgb(0, 0, 0);"&gt;Download this template to for your constitution.&lt;/div&gt;&lt;/div&gt;</vt:lpwstr>
  </property>
</Properties>
</file>