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1C40B" w14:textId="3CF2A86F" w:rsidR="1B30A969" w:rsidRDefault="27E83F80" w:rsidP="6FF2DF1C">
      <w:pPr>
        <w:rPr>
          <w:rFonts w:ascii="Times New Roman" w:eastAsia="Times New Roman" w:hAnsi="Times New Roman" w:cs="Times New Roman"/>
          <w:b/>
          <w:bCs/>
        </w:rPr>
      </w:pPr>
      <w:r>
        <w:rPr>
          <w:noProof/>
        </w:rPr>
        <w:drawing>
          <wp:inline distT="0" distB="0" distL="0" distR="0" wp14:anchorId="7635AAAE" wp14:editId="2EA42D5C">
            <wp:extent cx="3095625" cy="902891"/>
            <wp:effectExtent l="0" t="0" r="0" b="0"/>
            <wp:docPr id="1762419075" name="Picture 176241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625" cy="902891"/>
                    </a:xfrm>
                    <a:prstGeom prst="rect">
                      <a:avLst/>
                    </a:prstGeom>
                  </pic:spPr>
                </pic:pic>
              </a:graphicData>
            </a:graphic>
          </wp:inline>
        </w:drawing>
      </w:r>
    </w:p>
    <w:p w14:paraId="1335F783" w14:textId="1CF20629" w:rsidR="1B30A969" w:rsidRDefault="1B30A969" w:rsidP="49A7F3D5">
      <w:pPr>
        <w:jc w:val="center"/>
        <w:rPr>
          <w:rFonts w:ascii="Times New Roman" w:eastAsia="Times New Roman" w:hAnsi="Times New Roman" w:cs="Times New Roman"/>
          <w:b/>
          <w:bCs/>
        </w:rPr>
      </w:pPr>
      <w:r w:rsidRPr="6FF2DF1C">
        <w:rPr>
          <w:rStyle w:val="Heading1Char"/>
        </w:rPr>
        <w:t xml:space="preserve">Constitution Guide </w:t>
      </w:r>
    </w:p>
    <w:p w14:paraId="0A5AD875" w14:textId="726B5425" w:rsidR="1B30A969" w:rsidRDefault="1B30A969" w:rsidP="4CDA660C">
      <w:pPr>
        <w:rPr>
          <w:rFonts w:ascii="Times New Roman" w:eastAsia="Times New Roman" w:hAnsi="Times New Roman" w:cs="Times New Roman"/>
          <w:b/>
          <w:bCs/>
        </w:rPr>
      </w:pPr>
      <w:r w:rsidRPr="6FF2DF1C">
        <w:t xml:space="preserve">    </w:t>
      </w:r>
    </w:p>
    <w:p w14:paraId="072DF099" w14:textId="1A1694DD" w:rsidR="1B30A969" w:rsidRDefault="1B30A969" w:rsidP="4CDA660C">
      <w:pPr>
        <w:pStyle w:val="Heading1"/>
        <w:rPr>
          <w:rFonts w:ascii="Times New Roman" w:eastAsia="Times New Roman" w:hAnsi="Times New Roman" w:cs="Times New Roman"/>
          <w:b/>
          <w:bCs/>
          <w:sz w:val="24"/>
          <w:szCs w:val="24"/>
        </w:rPr>
      </w:pPr>
      <w:r w:rsidRPr="4CDA660C">
        <w:t xml:space="preserve">Items to remember when drafting your constitution: </w:t>
      </w:r>
    </w:p>
    <w:p w14:paraId="2726C103" w14:textId="5B353223" w:rsidR="1B30A969" w:rsidRDefault="1B30A969">
      <w:pPr>
        <w:pStyle w:val="ListParagraph"/>
        <w:numPr>
          <w:ilvl w:val="0"/>
          <w:numId w:val="15"/>
        </w:numPr>
        <w:rPr>
          <w:rFonts w:ascii="Times New Roman" w:eastAsia="Times New Roman" w:hAnsi="Times New Roman" w:cs="Times New Roman"/>
          <w:b/>
          <w:bCs/>
        </w:rPr>
      </w:pPr>
      <w:r w:rsidRPr="4CDA660C">
        <w:t xml:space="preserve">All sections described below must be included in some form in the organization’s constitution and by-laws. </w:t>
      </w:r>
    </w:p>
    <w:p w14:paraId="1A22A727" w14:textId="4E9D7826" w:rsidR="1B30A969" w:rsidRDefault="16D6434F">
      <w:pPr>
        <w:pStyle w:val="ListParagraph"/>
        <w:numPr>
          <w:ilvl w:val="0"/>
          <w:numId w:val="15"/>
        </w:numPr>
        <w:rPr>
          <w:rFonts w:ascii="Times New Roman" w:eastAsia="Times New Roman" w:hAnsi="Times New Roman" w:cs="Times New Roman"/>
          <w:b/>
          <w:bCs/>
        </w:rPr>
      </w:pPr>
      <w:r w:rsidRPr="6FF2DF1C">
        <w:t xml:space="preserve"> </w:t>
      </w:r>
      <w:r w:rsidRPr="6FF2DF1C">
        <w:rPr>
          <w:highlight w:val="yellow"/>
        </w:rPr>
        <w:t>All bolded/highlighted sections and clauses</w:t>
      </w:r>
      <w:r w:rsidRPr="6FF2DF1C">
        <w:t xml:space="preserve"> must be included </w:t>
      </w:r>
      <w:r w:rsidRPr="6FF2DF1C">
        <w:rPr>
          <w:b/>
          <w:bCs/>
          <w:highlight w:val="yellow"/>
        </w:rPr>
        <w:t>verbatim</w:t>
      </w:r>
      <w:r w:rsidRPr="6FF2DF1C">
        <w:rPr>
          <w:b/>
          <w:bCs/>
        </w:rPr>
        <w:t xml:space="preserve"> </w:t>
      </w:r>
      <w:r w:rsidRPr="6FF2DF1C">
        <w:t xml:space="preserve">in the organization’s constitution.  </w:t>
      </w:r>
    </w:p>
    <w:p w14:paraId="2E60B45D" w14:textId="462A8688" w:rsidR="2CABA121" w:rsidRDefault="2CABA121">
      <w:pPr>
        <w:pStyle w:val="ListParagraph"/>
        <w:numPr>
          <w:ilvl w:val="0"/>
          <w:numId w:val="15"/>
        </w:numPr>
      </w:pPr>
      <w:r w:rsidRPr="6FF2DF1C">
        <w:t>Failure to include any of the points listed will result in the delay and/or rejection of your organization’s registration approval.</w:t>
      </w:r>
    </w:p>
    <w:p w14:paraId="239A4F31" w14:textId="21F763C2" w:rsidR="7B62DB80" w:rsidRDefault="7B62DB80">
      <w:pPr>
        <w:pStyle w:val="ListParagraph"/>
        <w:numPr>
          <w:ilvl w:val="0"/>
          <w:numId w:val="15"/>
        </w:numPr>
      </w:pPr>
      <w:r w:rsidRPr="6FF2DF1C">
        <w:t>If there are any additional articles place them after article IX and before article X.</w:t>
      </w:r>
    </w:p>
    <w:p w14:paraId="11FE5DC9" w14:textId="5967B9D8" w:rsidR="1B30A969" w:rsidRDefault="08C12837" w:rsidP="4CDA660C">
      <w:pPr>
        <w:rPr>
          <w:rFonts w:ascii="Times New Roman" w:eastAsia="Times New Roman" w:hAnsi="Times New Roman" w:cs="Times New Roman"/>
          <w:b/>
          <w:bCs/>
        </w:rPr>
      </w:pPr>
      <w:r w:rsidRPr="03B531B7">
        <w:t>If you would like to make any changes to th</w:t>
      </w:r>
      <w:r w:rsidR="53AAB59D" w:rsidRPr="03B531B7">
        <w:t>e</w:t>
      </w:r>
      <w:r w:rsidRPr="03B531B7">
        <w:t xml:space="preserve"> format</w:t>
      </w:r>
      <w:r w:rsidR="0A3CCA73" w:rsidRPr="03B531B7">
        <w:t xml:space="preserve"> or language</w:t>
      </w:r>
      <w:r w:rsidRPr="03B531B7">
        <w:t xml:space="preserve">, </w:t>
      </w:r>
      <w:r w:rsidR="0F12BCE0" w:rsidRPr="03B531B7">
        <w:t>email</w:t>
      </w:r>
      <w:r w:rsidRPr="03B531B7">
        <w:t xml:space="preserve"> the Assistant Director </w:t>
      </w:r>
      <w:r w:rsidR="624FE5C2" w:rsidRPr="03B531B7">
        <w:t>of</w:t>
      </w:r>
      <w:r w:rsidR="76AD7DE6" w:rsidRPr="03B531B7">
        <w:t xml:space="preserve"> Registered Student Organizations</w:t>
      </w:r>
      <w:r w:rsidR="212FDF2D" w:rsidRPr="03B531B7">
        <w:t xml:space="preserve"> at rso@gmu.edu</w:t>
      </w:r>
      <w:r w:rsidRPr="03B531B7">
        <w:t xml:space="preserve">.  </w:t>
      </w:r>
    </w:p>
    <w:p w14:paraId="6F04F9AB" w14:textId="60B7CC8A" w:rsidR="1B30A969" w:rsidRDefault="1B30A969" w:rsidP="4CDA660C">
      <w:pPr>
        <w:rPr>
          <w:rFonts w:ascii="Times New Roman" w:eastAsia="Times New Roman" w:hAnsi="Times New Roman" w:cs="Times New Roman"/>
          <w:b/>
          <w:bCs/>
        </w:rPr>
      </w:pPr>
      <w:r w:rsidRPr="4CDA660C">
        <w:t xml:space="preserve"> </w:t>
      </w:r>
    </w:p>
    <w:p w14:paraId="3FAC7F1E" w14:textId="31859247" w:rsidR="1B30A969" w:rsidRDefault="1B30A969" w:rsidP="4CDA660C">
      <w:pPr>
        <w:rPr>
          <w:rFonts w:ascii="Times New Roman" w:eastAsia="Times New Roman" w:hAnsi="Times New Roman" w:cs="Times New Roman"/>
          <w:b/>
          <w:bCs/>
        </w:rPr>
      </w:pPr>
      <w:r w:rsidRPr="6FF2DF1C">
        <w:t xml:space="preserve">Be sure to also provide the date the constitution was drafted (at the top) and any dates on which the constitution was updated and ratified (at the end)—This is important for your organization to keep record of when changes to the constitution were made. </w:t>
      </w:r>
      <w:r w:rsidR="0D8D7CF3" w:rsidRPr="6FF2DF1C">
        <w:t>Please include the dates and details of name changes for record.</w:t>
      </w:r>
    </w:p>
    <w:p w14:paraId="09EC1A8A" w14:textId="060191BE" w:rsidR="1B30A969" w:rsidRDefault="1B30A969" w:rsidP="4CDA660C">
      <w:pPr>
        <w:rPr>
          <w:rFonts w:ascii="Times New Roman" w:eastAsia="Times New Roman" w:hAnsi="Times New Roman" w:cs="Times New Roman"/>
          <w:b/>
          <w:bCs/>
        </w:rPr>
      </w:pPr>
      <w:r w:rsidRPr="6FF2DF1C">
        <w:t xml:space="preserve"> </w:t>
      </w:r>
    </w:p>
    <w:p w14:paraId="6C90F762" w14:textId="50562EF3" w:rsidR="6FF2DF1C" w:rsidRDefault="6FF2DF1C" w:rsidP="6FF2DF1C"/>
    <w:p w14:paraId="749BA56C" w14:textId="6942C9D7" w:rsidR="6FF2DF1C" w:rsidRDefault="6FF2DF1C" w:rsidP="6FF2DF1C"/>
    <w:p w14:paraId="6077FDA4" w14:textId="3B66049D" w:rsidR="6FF2DF1C" w:rsidRDefault="6FF2DF1C" w:rsidP="6FF2DF1C"/>
    <w:p w14:paraId="42DD8787" w14:textId="5AABDAB9" w:rsidR="6FF2DF1C" w:rsidRDefault="6FF2DF1C" w:rsidP="6FF2DF1C"/>
    <w:p w14:paraId="02ECB054" w14:textId="69C3E19B" w:rsidR="6FF2DF1C" w:rsidRDefault="6FF2DF1C" w:rsidP="6FF2DF1C"/>
    <w:p w14:paraId="36171150" w14:textId="16C67450" w:rsidR="6FF2DF1C" w:rsidRDefault="6FF2DF1C" w:rsidP="6FF2DF1C"/>
    <w:p w14:paraId="5B9F7E0F" w14:textId="7733DBBA" w:rsidR="1B30A969" w:rsidRDefault="1B30A969" w:rsidP="4CDA660C"/>
    <w:p w14:paraId="654E743D" w14:textId="5877216A" w:rsidR="49A7F3D5" w:rsidRDefault="49A7F3D5" w:rsidP="49A7F3D5"/>
    <w:p w14:paraId="03E842BE" w14:textId="4A690792" w:rsidR="6FF2DF1C" w:rsidRDefault="6FF2DF1C" w:rsidP="6FF2DF1C"/>
    <w:p w14:paraId="7A254E02" w14:textId="6FA04EC6" w:rsidR="01F2B708" w:rsidRDefault="21F9DD2C">
      <w:r>
        <w:rPr>
          <w:noProof/>
        </w:rPr>
        <w:lastRenderedPageBreak/>
        <w:drawing>
          <wp:inline distT="0" distB="0" distL="0" distR="0" wp14:anchorId="0C7C0BD8" wp14:editId="729027D8">
            <wp:extent cx="3206774" cy="938865"/>
            <wp:effectExtent l="0" t="0" r="0" b="0"/>
            <wp:docPr id="1850809644" name="Picture 1850809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206774" cy="938865"/>
                    </a:xfrm>
                    <a:prstGeom prst="rect">
                      <a:avLst/>
                    </a:prstGeom>
                  </pic:spPr>
                </pic:pic>
              </a:graphicData>
            </a:graphic>
          </wp:inline>
        </w:drawing>
      </w:r>
    </w:p>
    <w:p w14:paraId="1A541B52" w14:textId="213E936D" w:rsidR="3A0372B8" w:rsidRDefault="3A0372B8" w:rsidP="6FF2DF1C">
      <w:pPr>
        <w:jc w:val="center"/>
        <w:rPr>
          <w:b/>
          <w:bCs/>
        </w:rPr>
      </w:pPr>
      <w:r w:rsidRPr="6FF2DF1C">
        <w:rPr>
          <w:b/>
          <w:bCs/>
        </w:rPr>
        <w:t>Registered Student Organization Constitution</w:t>
      </w:r>
    </w:p>
    <w:p w14:paraId="2F890F71" w14:textId="6D2F8287" w:rsidR="1B30A969" w:rsidRDefault="00613DD7" w:rsidP="6FF2DF1C">
      <w:pPr>
        <w:pStyle w:val="Title"/>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Engineers for International Development</w:t>
      </w:r>
    </w:p>
    <w:p w14:paraId="42C31D07" w14:textId="1DB163B8" w:rsidR="1B30A969" w:rsidRDefault="1B30A969" w:rsidP="4CDA660C">
      <w:pPr>
        <w:jc w:val="center"/>
        <w:rPr>
          <w:rFonts w:ascii="Times New Roman" w:eastAsia="Times New Roman" w:hAnsi="Times New Roman" w:cs="Times New Roman"/>
          <w:b/>
          <w:bCs/>
        </w:rPr>
      </w:pPr>
      <w:r w:rsidRPr="49A7F3D5">
        <w:rPr>
          <w:rFonts w:ascii="Times New Roman" w:eastAsia="Times New Roman" w:hAnsi="Times New Roman" w:cs="Times New Roman"/>
        </w:rPr>
        <w:t xml:space="preserve"> </w:t>
      </w:r>
      <w:r w:rsidRPr="49A7F3D5">
        <w:rPr>
          <w:rFonts w:ascii="Times New Roman" w:eastAsia="Times New Roman" w:hAnsi="Times New Roman" w:cs="Times New Roman"/>
          <w:highlight w:val="yellow"/>
        </w:rPr>
        <w:t>Drafted on:</w:t>
      </w:r>
      <w:r w:rsidRPr="49A7F3D5">
        <w:rPr>
          <w:rFonts w:ascii="Times New Roman" w:eastAsia="Times New Roman" w:hAnsi="Times New Roman" w:cs="Times New Roman"/>
        </w:rPr>
        <w:t xml:space="preserve"> </w:t>
      </w:r>
      <w:r w:rsidR="00613DD7">
        <w:rPr>
          <w:rFonts w:ascii="Times New Roman" w:eastAsia="Times New Roman" w:hAnsi="Times New Roman" w:cs="Times New Roman"/>
        </w:rPr>
        <w:t>04/11/2025</w:t>
      </w:r>
      <w:r w:rsidRPr="49A7F3D5">
        <w:rPr>
          <w:rFonts w:ascii="Times New Roman" w:eastAsia="Times New Roman" w:hAnsi="Times New Roman" w:cs="Times New Roman"/>
        </w:rPr>
        <w:t xml:space="preserve"> </w:t>
      </w:r>
    </w:p>
    <w:p w14:paraId="242AD716" w14:textId="7B9D1D30" w:rsidR="1B30A969" w:rsidRDefault="1B30A969" w:rsidP="4CDA660C">
      <w:pPr>
        <w:rPr>
          <w:rFonts w:ascii="Times New Roman" w:eastAsia="Times New Roman" w:hAnsi="Times New Roman" w:cs="Times New Roman"/>
          <w:b/>
          <w:bCs/>
        </w:rPr>
      </w:pPr>
      <w:r w:rsidRPr="49A7F3D5">
        <w:rPr>
          <w:rFonts w:ascii="Times New Roman" w:eastAsia="Times New Roman" w:hAnsi="Times New Roman" w:cs="Times New Roman"/>
        </w:rPr>
        <w:t xml:space="preserve"> </w:t>
      </w:r>
    </w:p>
    <w:p w14:paraId="574CCB50" w14:textId="4C763DD3" w:rsidR="1B30A969" w:rsidRDefault="1B30A969" w:rsidP="6FF2DF1C">
      <w:pPr>
        <w:pStyle w:val="Heading3"/>
        <w:rPr>
          <w:rFonts w:ascii="Times New Roman" w:eastAsia="Times New Roman" w:hAnsi="Times New Roman" w:cs="Times New Roman"/>
          <w:b/>
          <w:bCs/>
          <w:sz w:val="24"/>
          <w:szCs w:val="24"/>
          <w:highlight w:val="yellow"/>
        </w:rPr>
      </w:pPr>
      <w:r w:rsidRPr="274F5FFE">
        <w:rPr>
          <w:highlight w:val="yellow"/>
        </w:rPr>
        <w:t xml:space="preserve">Article </w:t>
      </w:r>
      <w:r w:rsidR="1E9CC3A1" w:rsidRPr="274F5FFE">
        <w:rPr>
          <w:highlight w:val="yellow"/>
        </w:rPr>
        <w:t>I</w:t>
      </w:r>
      <w:r w:rsidR="145C0DD6" w:rsidRPr="274F5FFE">
        <w:rPr>
          <w:highlight w:val="yellow"/>
        </w:rPr>
        <w:t>:</w:t>
      </w:r>
      <w:r w:rsidR="145C0DD6" w:rsidRPr="274F5FFE">
        <w:t xml:space="preserve"> </w:t>
      </w:r>
      <w:r w:rsidR="00613DD7">
        <w:t>Engineers for International Development</w:t>
      </w:r>
      <w:r w:rsidRPr="274F5FFE">
        <w:t xml:space="preserve"> </w:t>
      </w:r>
    </w:p>
    <w:p w14:paraId="69FD4912" w14:textId="67D71360" w:rsidR="1B30A969" w:rsidRDefault="1B30A969">
      <w:pPr>
        <w:pStyle w:val="ListParagraph"/>
        <w:numPr>
          <w:ilvl w:val="0"/>
          <w:numId w:val="14"/>
        </w:numPr>
        <w:rPr>
          <w:rFonts w:ascii="Times New Roman" w:eastAsia="Times New Roman" w:hAnsi="Times New Roman" w:cs="Times New Roman"/>
          <w:b/>
          <w:bCs/>
        </w:rPr>
      </w:pPr>
      <w:r w:rsidRPr="49A7F3D5">
        <w:rPr>
          <w:rFonts w:ascii="Times New Roman" w:eastAsia="Times New Roman" w:hAnsi="Times New Roman" w:cs="Times New Roman"/>
        </w:rPr>
        <w:t xml:space="preserve"> </w:t>
      </w:r>
      <w:r w:rsidR="00EF58E3">
        <w:rPr>
          <w:rFonts w:ascii="Times New Roman" w:eastAsia="Times New Roman" w:hAnsi="Times New Roman" w:cs="Times New Roman"/>
        </w:rPr>
        <w:t>The name of this organization shall be known as George Mason University chapter of Engineers for International Development (</w:t>
      </w:r>
      <w:proofErr w:type="spellStart"/>
      <w:r w:rsidR="00EF58E3">
        <w:rPr>
          <w:rFonts w:ascii="Times New Roman" w:eastAsia="Times New Roman" w:hAnsi="Times New Roman" w:cs="Times New Roman"/>
        </w:rPr>
        <w:t>EfID</w:t>
      </w:r>
      <w:proofErr w:type="spellEnd"/>
      <w:r w:rsidR="00EF58E3">
        <w:rPr>
          <w:rFonts w:ascii="Times New Roman" w:eastAsia="Times New Roman" w:hAnsi="Times New Roman" w:cs="Times New Roman"/>
        </w:rPr>
        <w:t>-GMU)</w:t>
      </w:r>
    </w:p>
    <w:p w14:paraId="18E4C075" w14:textId="6E65FA16" w:rsidR="1B30A969" w:rsidRDefault="16D6434F" w:rsidP="49A7F3D5">
      <w:pPr>
        <w:pStyle w:val="Heading1"/>
        <w:rPr>
          <w:rFonts w:ascii="Times New Roman" w:eastAsia="Times New Roman" w:hAnsi="Times New Roman" w:cs="Times New Roman"/>
        </w:rPr>
      </w:pPr>
      <w:r w:rsidRPr="6FF2DF1C">
        <w:rPr>
          <w:rStyle w:val="Heading3Char"/>
          <w:highlight w:val="yellow"/>
        </w:rPr>
        <w:t xml:space="preserve">Article </w:t>
      </w:r>
      <w:r w:rsidR="3EBFD15C" w:rsidRPr="6FF2DF1C">
        <w:rPr>
          <w:rStyle w:val="Heading3Char"/>
          <w:highlight w:val="yellow"/>
        </w:rPr>
        <w:t>II</w:t>
      </w:r>
      <w:r w:rsidR="39564B15" w:rsidRPr="6FF2DF1C">
        <w:rPr>
          <w:rStyle w:val="Heading3Char"/>
          <w:highlight w:val="yellow"/>
        </w:rPr>
        <w:t xml:space="preserve">: </w:t>
      </w:r>
      <w:r w:rsidRPr="6FF2DF1C">
        <w:rPr>
          <w:rStyle w:val="Heading3Char"/>
          <w:highlight w:val="yellow"/>
        </w:rPr>
        <w:t>Purpose of Organization</w:t>
      </w:r>
    </w:p>
    <w:p w14:paraId="06CB1061" w14:textId="30E2ECE0" w:rsidR="1B30A969" w:rsidRDefault="1B30A969">
      <w:pPr>
        <w:pStyle w:val="ListParagraph"/>
        <w:numPr>
          <w:ilvl w:val="0"/>
          <w:numId w:val="13"/>
        </w:numPr>
        <w:rPr>
          <w:rFonts w:ascii="Times New Roman" w:eastAsia="Times New Roman" w:hAnsi="Times New Roman" w:cs="Times New Roman"/>
          <w:b/>
          <w:bCs/>
        </w:rPr>
      </w:pPr>
      <w:r w:rsidRPr="49A7F3D5">
        <w:rPr>
          <w:rFonts w:ascii="Times New Roman" w:eastAsia="Times New Roman" w:hAnsi="Times New Roman" w:cs="Times New Roman"/>
        </w:rPr>
        <w:t xml:space="preserve"> </w:t>
      </w:r>
      <w:r w:rsidR="15309893" w:rsidRPr="49A7F3D5">
        <w:rPr>
          <w:rFonts w:ascii="Times New Roman" w:eastAsia="Times New Roman" w:hAnsi="Times New Roman" w:cs="Times New Roman"/>
          <w:highlight w:val="yellow"/>
        </w:rPr>
        <w:t>Section I:</w:t>
      </w:r>
      <w:r w:rsidR="15309893" w:rsidRPr="49A7F3D5">
        <w:rPr>
          <w:rFonts w:ascii="Times New Roman" w:eastAsia="Times New Roman" w:hAnsi="Times New Roman" w:cs="Times New Roman"/>
        </w:rPr>
        <w:t xml:space="preserve"> </w:t>
      </w:r>
      <w:r w:rsidR="00EF58E3">
        <w:rPr>
          <w:rFonts w:ascii="Times New Roman" w:eastAsia="Times New Roman" w:hAnsi="Times New Roman" w:cs="Times New Roman"/>
        </w:rPr>
        <w:t xml:space="preserve">Our aim is to grow and develop long-standing partnerships with underdeveloped communities worldwide </w:t>
      </w:r>
      <w:proofErr w:type="gramStart"/>
      <w:r w:rsidR="00EF58E3">
        <w:rPr>
          <w:rFonts w:ascii="Times New Roman" w:eastAsia="Times New Roman" w:hAnsi="Times New Roman" w:cs="Times New Roman"/>
        </w:rPr>
        <w:t>in order to</w:t>
      </w:r>
      <w:proofErr w:type="gramEnd"/>
      <w:r w:rsidR="00EF58E3">
        <w:rPr>
          <w:rFonts w:ascii="Times New Roman" w:eastAsia="Times New Roman" w:hAnsi="Times New Roman" w:cs="Times New Roman"/>
        </w:rPr>
        <w:t xml:space="preserve"> better their quality of live. This partnership will encourage the involvement and training of responsible engineering students, </w:t>
      </w:r>
      <w:proofErr w:type="gramStart"/>
      <w:r w:rsidR="00EF58E3">
        <w:rPr>
          <w:rFonts w:ascii="Times New Roman" w:eastAsia="Times New Roman" w:hAnsi="Times New Roman" w:cs="Times New Roman"/>
        </w:rPr>
        <w:t>in order to</w:t>
      </w:r>
      <w:proofErr w:type="gramEnd"/>
      <w:r w:rsidR="00EF58E3">
        <w:rPr>
          <w:rFonts w:ascii="Times New Roman" w:eastAsia="Times New Roman" w:hAnsi="Times New Roman" w:cs="Times New Roman"/>
        </w:rPr>
        <w:t xml:space="preserve"> implement sustainable, reliable, and cost-effective engineering projects within the set partnership. In addition, to support our primary purpose, this chapter will engage in fundraising activities to provide sufficient funding to cultivate the worldwide partnerships.</w:t>
      </w:r>
      <w:r w:rsidRPr="49A7F3D5">
        <w:rPr>
          <w:rFonts w:ascii="Times New Roman" w:eastAsia="Times New Roman" w:hAnsi="Times New Roman" w:cs="Times New Roman"/>
        </w:rPr>
        <w:t xml:space="preserve"> </w:t>
      </w:r>
    </w:p>
    <w:p w14:paraId="02E8C125" w14:textId="0A819D3C" w:rsidR="631B0AB1" w:rsidRDefault="631B0AB1">
      <w:pPr>
        <w:pStyle w:val="ListParagraph"/>
        <w:numPr>
          <w:ilvl w:val="0"/>
          <w:numId w:val="13"/>
        </w:numPr>
        <w:rPr>
          <w:rFonts w:ascii="Times New Roman" w:eastAsia="Times New Roman" w:hAnsi="Times New Roman" w:cs="Times New Roman"/>
          <w:highlight w:val="yellow"/>
        </w:rPr>
      </w:pPr>
      <w:r w:rsidRPr="49A7F3D5">
        <w:rPr>
          <w:rFonts w:ascii="Times New Roman" w:eastAsia="Times New Roman" w:hAnsi="Times New Roman" w:cs="Times New Roman"/>
          <w:highlight w:val="yellow"/>
        </w:rPr>
        <w:t xml:space="preserve">Section II: Policy Agreement. </w:t>
      </w:r>
    </w:p>
    <w:p w14:paraId="0A301BCA" w14:textId="6FEBCE0B" w:rsidR="631B0AB1" w:rsidRDefault="39E808A9">
      <w:pPr>
        <w:pStyle w:val="ListParagraph"/>
        <w:numPr>
          <w:ilvl w:val="1"/>
          <w:numId w:val="13"/>
        </w:numPr>
        <w:rPr>
          <w:rFonts w:ascii="Times New Roman" w:eastAsia="Times New Roman" w:hAnsi="Times New Roman" w:cs="Times New Roman"/>
          <w:b/>
          <w:bCs/>
          <w:highlight w:val="yellow"/>
        </w:rPr>
      </w:pPr>
      <w:r w:rsidRPr="6FF2DF1C">
        <w:rPr>
          <w:rFonts w:ascii="Times New Roman" w:eastAsia="Times New Roman" w:hAnsi="Times New Roman" w:cs="Times New Roman"/>
          <w:highlight w:val="yellow"/>
        </w:rPr>
        <w:t>We</w:t>
      </w:r>
      <w:r w:rsidR="79A73226" w:rsidRPr="6FF2DF1C">
        <w:rPr>
          <w:rFonts w:ascii="Times New Roman" w:eastAsia="Times New Roman" w:hAnsi="Times New Roman" w:cs="Times New Roman"/>
          <w:highlight w:val="yellow"/>
        </w:rPr>
        <w:t xml:space="preserve"> </w:t>
      </w:r>
      <w:r w:rsidR="631B0AB1" w:rsidRPr="6FF2DF1C">
        <w:rPr>
          <w:rFonts w:ascii="Times New Roman" w:eastAsia="Times New Roman" w:hAnsi="Times New Roman" w:cs="Times New Roman"/>
          <w:highlight w:val="yellow"/>
        </w:rPr>
        <w:t xml:space="preserve">agree to adhere to all applicable policies and procedures of George Mason University and all local, state, and federal laws. Officers and members are expected to be familiar with the George Mason University policies and procedures. Including, but not limited to:  </w:t>
      </w:r>
    </w:p>
    <w:p w14:paraId="5423ADF5" w14:textId="1DDC3921" w:rsidR="631B0AB1" w:rsidRDefault="00000000">
      <w:pPr>
        <w:pStyle w:val="ListParagraph"/>
        <w:numPr>
          <w:ilvl w:val="2"/>
          <w:numId w:val="13"/>
        </w:numPr>
        <w:rPr>
          <w:rFonts w:ascii="Times New Roman" w:eastAsia="Times New Roman" w:hAnsi="Times New Roman" w:cs="Times New Roman"/>
          <w:highlight w:val="yellow"/>
        </w:rPr>
      </w:pPr>
      <w:hyperlink r:id="rId10">
        <w:r w:rsidR="631B0AB1" w:rsidRPr="4F8C4615">
          <w:rPr>
            <w:rStyle w:val="Hyperlink"/>
            <w:rFonts w:ascii="Times New Roman" w:eastAsia="Times New Roman" w:hAnsi="Times New Roman" w:cs="Times New Roman"/>
            <w:highlight w:val="yellow"/>
          </w:rPr>
          <w:t>https://studentcenters.gmu.edu/policies-procedures-guidelines/</w:t>
        </w:r>
      </w:hyperlink>
      <w:r w:rsidR="1F4FB701" w:rsidRPr="4F8C4615">
        <w:rPr>
          <w:rFonts w:ascii="Times New Roman" w:eastAsia="Times New Roman" w:hAnsi="Times New Roman" w:cs="Times New Roman"/>
          <w:highlight w:val="yellow"/>
        </w:rPr>
        <w:t xml:space="preserve"> </w:t>
      </w:r>
    </w:p>
    <w:p w14:paraId="7C0E2967" w14:textId="2978BF3B" w:rsidR="631B0AB1" w:rsidRDefault="00000000">
      <w:pPr>
        <w:pStyle w:val="ListParagraph"/>
        <w:numPr>
          <w:ilvl w:val="2"/>
          <w:numId w:val="13"/>
        </w:numPr>
        <w:rPr>
          <w:rFonts w:ascii="Times New Roman" w:eastAsia="Times New Roman" w:hAnsi="Times New Roman" w:cs="Times New Roman"/>
          <w:highlight w:val="yellow"/>
        </w:rPr>
      </w:pPr>
      <w:hyperlink r:id="rId11">
        <w:r w:rsidR="631B0AB1" w:rsidRPr="4F8C4615">
          <w:rPr>
            <w:rStyle w:val="Hyperlink"/>
            <w:rFonts w:ascii="Times New Roman" w:eastAsia="Times New Roman" w:hAnsi="Times New Roman" w:cs="Times New Roman"/>
            <w:highlight w:val="yellow"/>
          </w:rPr>
          <w:t>https://brand.gmu.edu/events/policies</w:t>
        </w:r>
      </w:hyperlink>
      <w:r w:rsidR="631B0AB1" w:rsidRPr="4F8C4615">
        <w:rPr>
          <w:rFonts w:ascii="Times New Roman" w:eastAsia="Times New Roman" w:hAnsi="Times New Roman" w:cs="Times New Roman"/>
          <w:highlight w:val="yellow"/>
        </w:rPr>
        <w:t xml:space="preserve"> </w:t>
      </w:r>
      <w:r w:rsidR="2B3DA75F" w:rsidRPr="4F8C4615">
        <w:rPr>
          <w:rFonts w:ascii="Times New Roman" w:eastAsia="Times New Roman" w:hAnsi="Times New Roman" w:cs="Times New Roman"/>
          <w:highlight w:val="yellow"/>
        </w:rPr>
        <w:t xml:space="preserve"> </w:t>
      </w:r>
    </w:p>
    <w:p w14:paraId="1E33F70B" w14:textId="0512BAD1" w:rsidR="631B0AB1" w:rsidRDefault="00000000">
      <w:pPr>
        <w:pStyle w:val="ListParagraph"/>
        <w:numPr>
          <w:ilvl w:val="2"/>
          <w:numId w:val="13"/>
        </w:numPr>
        <w:rPr>
          <w:rFonts w:ascii="Times New Roman" w:eastAsia="Times New Roman" w:hAnsi="Times New Roman" w:cs="Times New Roman"/>
        </w:rPr>
      </w:pPr>
      <w:hyperlink r:id="rId12">
        <w:r w:rsidR="631B0AB1" w:rsidRPr="4F8C4615">
          <w:rPr>
            <w:rStyle w:val="Hyperlink"/>
            <w:rFonts w:ascii="Times New Roman" w:eastAsia="Times New Roman" w:hAnsi="Times New Roman" w:cs="Times New Roman"/>
            <w:highlight w:val="yellow"/>
          </w:rPr>
          <w:t>https://universitypolicy.gmu.edu/</w:t>
        </w:r>
      </w:hyperlink>
      <w:r w:rsidR="631B0AB1" w:rsidRPr="4F8C4615">
        <w:rPr>
          <w:rFonts w:ascii="Times New Roman" w:eastAsia="Times New Roman" w:hAnsi="Times New Roman" w:cs="Times New Roman"/>
          <w:highlight w:val="yellow"/>
        </w:rPr>
        <w:t xml:space="preserve"> </w:t>
      </w:r>
      <w:r w:rsidR="2B3DA75F" w:rsidRPr="4F8C4615">
        <w:rPr>
          <w:rFonts w:ascii="Times New Roman" w:eastAsia="Times New Roman" w:hAnsi="Times New Roman" w:cs="Times New Roman"/>
          <w:highlight w:val="yellow"/>
        </w:rPr>
        <w:t xml:space="preserve"> </w:t>
      </w:r>
    </w:p>
    <w:p w14:paraId="6F0E5676" w14:textId="7F4AD1D9" w:rsidR="631B0AB1" w:rsidRDefault="00000000">
      <w:pPr>
        <w:pStyle w:val="ListParagraph"/>
        <w:numPr>
          <w:ilvl w:val="2"/>
          <w:numId w:val="13"/>
        </w:numPr>
        <w:rPr>
          <w:rFonts w:ascii="Times New Roman" w:eastAsia="Times New Roman" w:hAnsi="Times New Roman" w:cs="Times New Roman"/>
          <w:highlight w:val="yellow"/>
        </w:rPr>
      </w:pPr>
      <w:hyperlink r:id="rId13">
        <w:r w:rsidR="631B0AB1" w:rsidRPr="6FF2DF1C">
          <w:rPr>
            <w:rStyle w:val="Hyperlink"/>
            <w:rFonts w:ascii="Times New Roman" w:eastAsia="Times New Roman" w:hAnsi="Times New Roman" w:cs="Times New Roman"/>
            <w:highlight w:val="yellow"/>
          </w:rPr>
          <w:t>https://studentconduct.gmu.edu/</w:t>
        </w:r>
      </w:hyperlink>
    </w:p>
    <w:p w14:paraId="44223AA1" w14:textId="0BE81E21" w:rsidR="30D61872" w:rsidRDefault="00000000">
      <w:pPr>
        <w:pStyle w:val="ListParagraph"/>
        <w:numPr>
          <w:ilvl w:val="2"/>
          <w:numId w:val="13"/>
        </w:numPr>
        <w:rPr>
          <w:rFonts w:ascii="Times New Roman" w:eastAsia="Times New Roman" w:hAnsi="Times New Roman" w:cs="Times New Roman"/>
          <w:highlight w:val="yellow"/>
        </w:rPr>
      </w:pPr>
      <w:hyperlink r:id="rId14">
        <w:r w:rsidR="30D61872" w:rsidRPr="6FF2DF1C">
          <w:rPr>
            <w:rStyle w:val="Hyperlink"/>
            <w:rFonts w:ascii="Times New Roman" w:eastAsia="Times New Roman" w:hAnsi="Times New Roman" w:cs="Times New Roman"/>
            <w:highlight w:val="yellow"/>
          </w:rPr>
          <w:t>https://oacc.gmu.edu/access-services</w:t>
        </w:r>
      </w:hyperlink>
    </w:p>
    <w:p w14:paraId="283913EA" w14:textId="5E439949" w:rsidR="631B0AB1" w:rsidRDefault="631B0AB1">
      <w:pPr>
        <w:pStyle w:val="ListParagraph"/>
        <w:numPr>
          <w:ilvl w:val="0"/>
          <w:numId w:val="13"/>
        </w:numPr>
        <w:rPr>
          <w:rFonts w:ascii="Times New Roman" w:eastAsia="Times New Roman" w:hAnsi="Times New Roman" w:cs="Times New Roman"/>
        </w:rPr>
      </w:pPr>
      <w:r w:rsidRPr="49A7F3D5">
        <w:rPr>
          <w:rFonts w:ascii="Times New Roman" w:eastAsia="Times New Roman" w:hAnsi="Times New Roman" w:cs="Times New Roman"/>
        </w:rPr>
        <w:t xml:space="preserve">Section III: </w:t>
      </w:r>
      <w:r w:rsidR="2F9BF97D" w:rsidRPr="49A7F3D5">
        <w:rPr>
          <w:rFonts w:ascii="Times New Roman" w:eastAsia="Times New Roman" w:hAnsi="Times New Roman" w:cs="Times New Roman"/>
        </w:rPr>
        <w:t xml:space="preserve">If your organization is associated with a national or international entity, the specifics of this affiliation should be clearly described. </w:t>
      </w:r>
    </w:p>
    <w:p w14:paraId="6BE45D33" w14:textId="5961CCC6" w:rsidR="49A7F3D5" w:rsidRDefault="49A7F3D5" w:rsidP="49A7F3D5">
      <w:pPr>
        <w:pStyle w:val="ListParagraph"/>
        <w:rPr>
          <w:rFonts w:ascii="Times New Roman" w:eastAsia="Times New Roman" w:hAnsi="Times New Roman" w:cs="Times New Roman"/>
          <w:b/>
          <w:bCs/>
        </w:rPr>
      </w:pPr>
    </w:p>
    <w:p w14:paraId="4FDBCF34" w14:textId="7DC8403A" w:rsidR="1B30A969" w:rsidRDefault="16D6434F" w:rsidP="6FF2DF1C">
      <w:pPr>
        <w:pStyle w:val="Heading3"/>
        <w:rPr>
          <w:rStyle w:val="Heading2Char"/>
          <w:rFonts w:ascii="Times New Roman" w:eastAsia="Times New Roman" w:hAnsi="Times New Roman" w:cs="Times New Roman"/>
        </w:rPr>
      </w:pPr>
      <w:r w:rsidRPr="6FF2DF1C">
        <w:t xml:space="preserve"> </w:t>
      </w:r>
      <w:r w:rsidRPr="6FF2DF1C">
        <w:rPr>
          <w:highlight w:val="yellow"/>
        </w:rPr>
        <w:t xml:space="preserve">Article </w:t>
      </w:r>
      <w:r w:rsidR="1E38EB1C" w:rsidRPr="6FF2DF1C">
        <w:rPr>
          <w:highlight w:val="yellow"/>
        </w:rPr>
        <w:t>III</w:t>
      </w:r>
      <w:r w:rsidR="272B77A1" w:rsidRPr="6FF2DF1C">
        <w:rPr>
          <w:highlight w:val="yellow"/>
        </w:rPr>
        <w:t xml:space="preserve">: </w:t>
      </w:r>
      <w:r w:rsidRPr="6FF2DF1C">
        <w:rPr>
          <w:highlight w:val="yellow"/>
        </w:rPr>
        <w:t>Membership</w:t>
      </w:r>
    </w:p>
    <w:p w14:paraId="62F4DB55" w14:textId="3FDD3194" w:rsidR="591D9E7B" w:rsidRDefault="591D9E7B">
      <w:pPr>
        <w:pStyle w:val="ListParagraph"/>
        <w:numPr>
          <w:ilvl w:val="0"/>
          <w:numId w:val="12"/>
        </w:numPr>
        <w:rPr>
          <w:rFonts w:ascii="Times New Roman" w:eastAsia="Times New Roman" w:hAnsi="Times New Roman" w:cs="Times New Roman"/>
          <w:b/>
          <w:bCs/>
          <w:highlight w:val="yellow"/>
        </w:rPr>
      </w:pPr>
      <w:r w:rsidRPr="5F21C7BA">
        <w:rPr>
          <w:rFonts w:ascii="Times New Roman" w:eastAsia="Times New Roman" w:hAnsi="Times New Roman" w:cs="Times New Roman"/>
          <w:b/>
          <w:bCs/>
          <w:highlight w:val="yellow"/>
        </w:rPr>
        <w:t xml:space="preserve">We do not discriminate </w:t>
      </w:r>
      <w:proofErr w:type="gramStart"/>
      <w:r w:rsidRPr="5F21C7BA">
        <w:rPr>
          <w:rFonts w:ascii="Times New Roman" w:eastAsia="Times New Roman" w:hAnsi="Times New Roman" w:cs="Times New Roman"/>
          <w:b/>
          <w:bCs/>
          <w:highlight w:val="yellow"/>
        </w:rPr>
        <w:t>on the basis of</w:t>
      </w:r>
      <w:proofErr w:type="gramEnd"/>
      <w:r w:rsidRPr="5F21C7BA">
        <w:rPr>
          <w:rFonts w:ascii="Times New Roman" w:eastAsia="Times New Roman" w:hAnsi="Times New Roman" w:cs="Times New Roman"/>
          <w:b/>
          <w:bCs/>
          <w:highlight w:val="yellow"/>
        </w:rPr>
        <w:t xml:space="preserve"> race, color, religion, ethnic national origin (including shared ancestry and/or ethnic characteristics), sex, disability, military status (including veteran status), sexual orientation, gender identity, gender expression, age, marital status, pregnancy status, genetic information, or any other characteristic protected by law.</w:t>
      </w:r>
    </w:p>
    <w:p w14:paraId="359BA3D5" w14:textId="2454ACC5" w:rsidR="3FF5D06C" w:rsidRDefault="3FF5D06C">
      <w:pPr>
        <w:pStyle w:val="ListParagraph"/>
        <w:numPr>
          <w:ilvl w:val="0"/>
          <w:numId w:val="12"/>
        </w:numPr>
        <w:rPr>
          <w:rFonts w:ascii="Times New Roman" w:eastAsia="Times New Roman" w:hAnsi="Times New Roman" w:cs="Times New Roman"/>
          <w:highlight w:val="yellow"/>
        </w:rPr>
      </w:pPr>
      <w:r w:rsidRPr="5F21C7BA">
        <w:rPr>
          <w:highlight w:val="yellow"/>
        </w:rPr>
        <w:lastRenderedPageBreak/>
        <w:t xml:space="preserve">A Registered Student </w:t>
      </w:r>
      <w:r w:rsidR="0B43A986" w:rsidRPr="5F21C7BA">
        <w:rPr>
          <w:highlight w:val="yellow"/>
        </w:rPr>
        <w:t>Organization</w:t>
      </w:r>
      <w:r w:rsidRPr="5F21C7BA">
        <w:rPr>
          <w:highlight w:val="yellow"/>
        </w:rPr>
        <w:t xml:space="preserve"> is open to all George Mason University </w:t>
      </w:r>
      <w:r w:rsidR="103DB7A9" w:rsidRPr="5F21C7BA">
        <w:rPr>
          <w:highlight w:val="yellow"/>
        </w:rPr>
        <w:t>students.</w:t>
      </w:r>
    </w:p>
    <w:p w14:paraId="3BFFDD5A" w14:textId="46645863" w:rsidR="3FF5D06C" w:rsidRDefault="3FF5D06C">
      <w:pPr>
        <w:pStyle w:val="ListParagraph"/>
        <w:numPr>
          <w:ilvl w:val="1"/>
          <w:numId w:val="12"/>
        </w:numPr>
        <w:rPr>
          <w:rFonts w:ascii="Times New Roman" w:eastAsia="Times New Roman" w:hAnsi="Times New Roman" w:cs="Times New Roman"/>
          <w:i/>
          <w:iCs/>
          <w:highlight w:val="yellow"/>
        </w:rPr>
      </w:pPr>
      <w:r w:rsidRPr="0ED40352">
        <w:rPr>
          <w:i/>
          <w:iCs/>
          <w:highlight w:val="yellow"/>
        </w:rPr>
        <w:t>Exceptions in Federal and Commonwealth law, and university policy are:</w:t>
      </w:r>
      <w:r w:rsidRPr="0ED40352">
        <w:rPr>
          <w:i/>
          <w:iCs/>
        </w:rPr>
        <w:t xml:space="preserve"> </w:t>
      </w:r>
    </w:p>
    <w:p w14:paraId="4BE8EA88" w14:textId="6F28B993" w:rsidR="3FF5D06C" w:rsidRDefault="3FF5D06C">
      <w:pPr>
        <w:pStyle w:val="ListParagraph"/>
        <w:numPr>
          <w:ilvl w:val="2"/>
          <w:numId w:val="12"/>
        </w:numPr>
        <w:rPr>
          <w:rFonts w:ascii="Times New Roman" w:eastAsia="Times New Roman" w:hAnsi="Times New Roman" w:cs="Times New Roman"/>
          <w:i/>
          <w:iCs/>
          <w:highlight w:val="yellow"/>
        </w:rPr>
      </w:pPr>
      <w:r w:rsidRPr="0ED40352">
        <w:rPr>
          <w:i/>
          <w:iCs/>
          <w:highlight w:val="yellow"/>
        </w:rPr>
        <w:t>Official political party student groups</w:t>
      </w:r>
      <w:r w:rsidRPr="0ED40352">
        <w:rPr>
          <w:i/>
          <w:iCs/>
        </w:rPr>
        <w:t xml:space="preserve">  </w:t>
      </w:r>
    </w:p>
    <w:p w14:paraId="5A764E40" w14:textId="6313AABB" w:rsidR="3FF5D06C" w:rsidRDefault="3FF5D06C">
      <w:pPr>
        <w:pStyle w:val="ListParagraph"/>
        <w:numPr>
          <w:ilvl w:val="2"/>
          <w:numId w:val="12"/>
        </w:numPr>
        <w:rPr>
          <w:rFonts w:ascii="Times New Roman" w:eastAsia="Times New Roman" w:hAnsi="Times New Roman" w:cs="Times New Roman"/>
          <w:i/>
          <w:iCs/>
          <w:highlight w:val="yellow"/>
        </w:rPr>
      </w:pPr>
      <w:r w:rsidRPr="0ED40352">
        <w:rPr>
          <w:i/>
          <w:iCs/>
          <w:highlight w:val="yellow"/>
        </w:rPr>
        <w:t>Groups affiliated with established places of worship</w:t>
      </w:r>
      <w:r w:rsidRPr="0ED40352">
        <w:rPr>
          <w:i/>
          <w:iCs/>
        </w:rPr>
        <w:t xml:space="preserve"> </w:t>
      </w:r>
    </w:p>
    <w:p w14:paraId="1B8F56B4" w14:textId="382458CC" w:rsidR="3FF5D06C" w:rsidRDefault="3FF5D06C">
      <w:pPr>
        <w:pStyle w:val="ListParagraph"/>
        <w:numPr>
          <w:ilvl w:val="2"/>
          <w:numId w:val="12"/>
        </w:numPr>
        <w:rPr>
          <w:rFonts w:ascii="Times New Roman" w:eastAsia="Times New Roman" w:hAnsi="Times New Roman" w:cs="Times New Roman"/>
          <w:i/>
          <w:iCs/>
          <w:highlight w:val="yellow"/>
        </w:rPr>
      </w:pPr>
      <w:r w:rsidRPr="0ED40352">
        <w:rPr>
          <w:i/>
          <w:iCs/>
          <w:highlight w:val="yellow"/>
        </w:rPr>
        <w:t>Social Greek-lettered fraternities and sororities</w:t>
      </w:r>
      <w:r w:rsidR="1EB84035" w:rsidRPr="0ED40352">
        <w:rPr>
          <w:i/>
          <w:iCs/>
          <w:highlight w:val="yellow"/>
        </w:rPr>
        <w:t xml:space="preserve"> (Fraternity and Sorority Life: FSL will be following up with our groups on guidance for their language)</w:t>
      </w:r>
      <w:r w:rsidRPr="0ED40352">
        <w:rPr>
          <w:i/>
          <w:iCs/>
        </w:rPr>
        <w:t xml:space="preserve">  </w:t>
      </w:r>
    </w:p>
    <w:p w14:paraId="4C2508A5" w14:textId="4EC006BA" w:rsidR="760F1DEA" w:rsidRDefault="760F1DEA">
      <w:pPr>
        <w:pStyle w:val="ListParagraph"/>
        <w:numPr>
          <w:ilvl w:val="0"/>
          <w:numId w:val="11"/>
        </w:numPr>
        <w:rPr>
          <w:rFonts w:ascii="Times New Roman" w:eastAsia="Times New Roman" w:hAnsi="Times New Roman" w:cs="Times New Roman"/>
        </w:rPr>
      </w:pPr>
      <w:r w:rsidRPr="49A7F3D5">
        <w:rPr>
          <w:rFonts w:ascii="Times New Roman" w:eastAsia="Times New Roman" w:hAnsi="Times New Roman" w:cs="Times New Roman"/>
          <w:highlight w:val="yellow"/>
        </w:rPr>
        <w:t>Active</w:t>
      </w:r>
      <w:r w:rsidR="1B30A969" w:rsidRPr="49A7F3D5">
        <w:rPr>
          <w:rFonts w:ascii="Times New Roman" w:eastAsia="Times New Roman" w:hAnsi="Times New Roman" w:cs="Times New Roman"/>
          <w:highlight w:val="yellow"/>
        </w:rPr>
        <w:t xml:space="preserve"> </w:t>
      </w:r>
      <w:r w:rsidR="53A252D9" w:rsidRPr="49A7F3D5">
        <w:rPr>
          <w:rFonts w:ascii="Times New Roman" w:eastAsia="Times New Roman" w:hAnsi="Times New Roman" w:cs="Times New Roman"/>
          <w:highlight w:val="yellow"/>
        </w:rPr>
        <w:t>Members:</w:t>
      </w:r>
      <w:r w:rsidR="53A252D9" w:rsidRPr="49A7F3D5">
        <w:rPr>
          <w:rFonts w:ascii="Times New Roman" w:eastAsia="Times New Roman" w:hAnsi="Times New Roman" w:cs="Times New Roman"/>
        </w:rPr>
        <w:t xml:space="preserve"> </w:t>
      </w:r>
      <w:r w:rsidR="7B6771D6" w:rsidRPr="49A7F3D5">
        <w:rPr>
          <w:rFonts w:ascii="Times New Roman" w:eastAsia="Times New Roman" w:hAnsi="Times New Roman" w:cs="Times New Roman"/>
          <w:highlight w:val="yellow"/>
        </w:rPr>
        <w:t>C</w:t>
      </w:r>
      <w:r w:rsidR="1B30A969" w:rsidRPr="49A7F3D5">
        <w:rPr>
          <w:rFonts w:ascii="Times New Roman" w:eastAsia="Times New Roman" w:hAnsi="Times New Roman" w:cs="Times New Roman"/>
          <w:highlight w:val="yellow"/>
        </w:rPr>
        <w:t>urrently enrolled G</w:t>
      </w:r>
      <w:r w:rsidR="3C2181F8" w:rsidRPr="49A7F3D5">
        <w:rPr>
          <w:rFonts w:ascii="Times New Roman" w:eastAsia="Times New Roman" w:hAnsi="Times New Roman" w:cs="Times New Roman"/>
          <w:highlight w:val="yellow"/>
        </w:rPr>
        <w:t>eorge Mason</w:t>
      </w:r>
      <w:r w:rsidR="1B30A969" w:rsidRPr="49A7F3D5">
        <w:rPr>
          <w:rFonts w:ascii="Times New Roman" w:eastAsia="Times New Roman" w:hAnsi="Times New Roman" w:cs="Times New Roman"/>
          <w:highlight w:val="yellow"/>
        </w:rPr>
        <w:t xml:space="preserve"> students</w:t>
      </w:r>
      <w:r w:rsidR="1B30A969" w:rsidRPr="49A7F3D5">
        <w:rPr>
          <w:rFonts w:ascii="Times New Roman" w:eastAsia="Times New Roman" w:hAnsi="Times New Roman" w:cs="Times New Roman"/>
        </w:rPr>
        <w:t xml:space="preserve"> </w:t>
      </w:r>
    </w:p>
    <w:p w14:paraId="37CEE23D" w14:textId="77777777" w:rsidR="00DC7A12" w:rsidRDefault="00DC7A12" w:rsidP="00DC7A12">
      <w:pPr>
        <w:pStyle w:val="ListParagraph"/>
        <w:ind w:left="1080"/>
        <w:rPr>
          <w:rFonts w:ascii="Times New Roman" w:eastAsia="Times New Roman" w:hAnsi="Times New Roman" w:cs="Times New Roman"/>
        </w:rPr>
      </w:pPr>
    </w:p>
    <w:p w14:paraId="3B585AB8" w14:textId="4FE052C5" w:rsidR="00DC7A12" w:rsidRDefault="00DC7A12" w:rsidP="00DC7A12">
      <w:pPr>
        <w:pStyle w:val="ListParagraph"/>
        <w:numPr>
          <w:ilvl w:val="0"/>
          <w:numId w:val="11"/>
        </w:numPr>
        <w:rPr>
          <w:rFonts w:ascii="Times New Roman" w:eastAsia="Times New Roman" w:hAnsi="Times New Roman" w:cs="Times New Roman"/>
        </w:rPr>
      </w:pPr>
      <w:r w:rsidRPr="00DC7A12">
        <w:rPr>
          <w:rFonts w:ascii="Times New Roman" w:eastAsia="Times New Roman" w:hAnsi="Times New Roman" w:cs="Times New Roman"/>
        </w:rPr>
        <w:t xml:space="preserve">The chapter is open to all students enrolled at George Mason University in any capacity either as undergraduate or graduate level students. Each student must have a minimum of grade point average of at least 2.0. Membership in this organization will not be restricted </w:t>
      </w:r>
      <w:proofErr w:type="gramStart"/>
      <w:r w:rsidRPr="00DC7A12">
        <w:rPr>
          <w:rFonts w:ascii="Times New Roman" w:eastAsia="Times New Roman" w:hAnsi="Times New Roman" w:cs="Times New Roman"/>
        </w:rPr>
        <w:t>on the basis of</w:t>
      </w:r>
      <w:proofErr w:type="gramEnd"/>
      <w:r w:rsidRPr="00DC7A12">
        <w:rPr>
          <w:rFonts w:ascii="Times New Roman" w:eastAsia="Times New Roman" w:hAnsi="Times New Roman" w:cs="Times New Roman"/>
        </w:rPr>
        <w:t xml:space="preserve"> race, color, religion, ethnicity, national origin, physical or mental disability, sexual orientation, veteran status, gender identity, gender expression, sex or age.</w:t>
      </w:r>
    </w:p>
    <w:p w14:paraId="6BD42F2C" w14:textId="77777777" w:rsidR="00DC7A12" w:rsidRPr="00DC7A12" w:rsidRDefault="00DC7A12" w:rsidP="00DC7A12">
      <w:pPr>
        <w:rPr>
          <w:rFonts w:ascii="Times New Roman" w:eastAsia="Times New Roman" w:hAnsi="Times New Roman" w:cs="Times New Roman"/>
        </w:rPr>
      </w:pPr>
    </w:p>
    <w:p w14:paraId="19579FD3" w14:textId="1AAD40D8" w:rsidR="00DC7A12" w:rsidRDefault="00DC7A12" w:rsidP="00DC7A12">
      <w:pPr>
        <w:pStyle w:val="ListParagraph"/>
        <w:numPr>
          <w:ilvl w:val="0"/>
          <w:numId w:val="11"/>
        </w:numPr>
        <w:rPr>
          <w:rFonts w:ascii="Times New Roman" w:eastAsia="Times New Roman" w:hAnsi="Times New Roman" w:cs="Times New Roman"/>
        </w:rPr>
      </w:pPr>
      <w:r w:rsidRPr="00DC7A12">
        <w:rPr>
          <w:rFonts w:ascii="Times New Roman" w:eastAsia="Times New Roman" w:hAnsi="Times New Roman" w:cs="Times New Roman"/>
        </w:rPr>
        <w:t xml:space="preserve">An active member of </w:t>
      </w:r>
      <w:proofErr w:type="spellStart"/>
      <w:r w:rsidRPr="00DC7A12">
        <w:rPr>
          <w:rFonts w:ascii="Times New Roman" w:eastAsia="Times New Roman" w:hAnsi="Times New Roman" w:cs="Times New Roman"/>
        </w:rPr>
        <w:t>EfID</w:t>
      </w:r>
      <w:proofErr w:type="spellEnd"/>
      <w:r w:rsidRPr="00DC7A12">
        <w:rPr>
          <w:rFonts w:ascii="Times New Roman" w:eastAsia="Times New Roman" w:hAnsi="Times New Roman" w:cs="Times New Roman"/>
        </w:rPr>
        <w:t>-GMU is a currently enrolled student, in an undergraduate or graduate program. An active member is required to attend a minimum of one meeting per semester (fall and spring), and is expected to participate in fund-raising, planning, and project implementation functions. NOTE: A new member who joins in the spring semester</w:t>
      </w:r>
      <w:r>
        <w:rPr>
          <w:rFonts w:ascii="Times New Roman" w:eastAsia="Times New Roman" w:hAnsi="Times New Roman" w:cs="Times New Roman"/>
        </w:rPr>
        <w:t xml:space="preserve"> </w:t>
      </w:r>
      <w:r w:rsidRPr="00DC7A12">
        <w:rPr>
          <w:rFonts w:ascii="Times New Roman" w:eastAsia="Times New Roman" w:hAnsi="Times New Roman" w:cs="Times New Roman"/>
        </w:rPr>
        <w:t>may satisfy the meeting requirement by attending two meetings in the semester in which</w:t>
      </w:r>
      <w:r>
        <w:rPr>
          <w:rFonts w:ascii="Times New Roman" w:eastAsia="Times New Roman" w:hAnsi="Times New Roman" w:cs="Times New Roman"/>
        </w:rPr>
        <w:t xml:space="preserve"> </w:t>
      </w:r>
      <w:r w:rsidRPr="00DC7A12">
        <w:rPr>
          <w:rFonts w:ascii="Times New Roman" w:eastAsia="Times New Roman" w:hAnsi="Times New Roman" w:cs="Times New Roman"/>
        </w:rPr>
        <w:t>she/he has joined the organization.</w:t>
      </w:r>
    </w:p>
    <w:p w14:paraId="039D64FB" w14:textId="77777777" w:rsidR="00DC7A12" w:rsidRPr="00DC7A12" w:rsidRDefault="00DC7A12" w:rsidP="00DC7A12">
      <w:pPr>
        <w:rPr>
          <w:rFonts w:ascii="Times New Roman" w:eastAsia="Times New Roman" w:hAnsi="Times New Roman" w:cs="Times New Roman"/>
        </w:rPr>
      </w:pPr>
    </w:p>
    <w:p w14:paraId="7A04FFA6" w14:textId="04FCFFD8" w:rsidR="00DC7A12" w:rsidRDefault="00DC7A12" w:rsidP="00DC7A12">
      <w:pPr>
        <w:pStyle w:val="ListParagraph"/>
        <w:numPr>
          <w:ilvl w:val="0"/>
          <w:numId w:val="11"/>
        </w:numPr>
        <w:rPr>
          <w:rFonts w:ascii="Times New Roman" w:eastAsia="Times New Roman" w:hAnsi="Times New Roman" w:cs="Times New Roman"/>
        </w:rPr>
      </w:pPr>
      <w:r w:rsidRPr="00DC7A12">
        <w:rPr>
          <w:rFonts w:ascii="Times New Roman" w:eastAsia="Times New Roman" w:hAnsi="Times New Roman" w:cs="Times New Roman"/>
        </w:rPr>
        <w:t xml:space="preserve">A technical advisor may be any member of the community who </w:t>
      </w:r>
      <w:proofErr w:type="gramStart"/>
      <w:r w:rsidRPr="00DC7A12">
        <w:rPr>
          <w:rFonts w:ascii="Times New Roman" w:eastAsia="Times New Roman" w:hAnsi="Times New Roman" w:cs="Times New Roman"/>
        </w:rPr>
        <w:t>offers assistance</w:t>
      </w:r>
      <w:proofErr w:type="gramEnd"/>
      <w:r w:rsidRPr="00DC7A12">
        <w:rPr>
          <w:rFonts w:ascii="Times New Roman" w:eastAsia="Times New Roman" w:hAnsi="Times New Roman" w:cs="Times New Roman"/>
        </w:rPr>
        <w:t xml:space="preserve"> in planning and implementation of projects. This designation shall be at the discretion of the President and the Faculty Advisor.</w:t>
      </w:r>
    </w:p>
    <w:p w14:paraId="2147DF35" w14:textId="77777777" w:rsidR="00DC7A12" w:rsidRPr="00DC7A12" w:rsidRDefault="00DC7A12" w:rsidP="00DC7A12">
      <w:pPr>
        <w:pStyle w:val="ListParagraph"/>
        <w:rPr>
          <w:rFonts w:ascii="Times New Roman" w:eastAsia="Times New Roman" w:hAnsi="Times New Roman" w:cs="Times New Roman"/>
        </w:rPr>
      </w:pPr>
    </w:p>
    <w:p w14:paraId="3F9CECB5" w14:textId="04FA2BF5" w:rsidR="00DC7A12" w:rsidRDefault="00DC7A12" w:rsidP="00DC7A12">
      <w:pPr>
        <w:pStyle w:val="ListParagraph"/>
        <w:numPr>
          <w:ilvl w:val="0"/>
          <w:numId w:val="11"/>
        </w:numPr>
        <w:rPr>
          <w:rFonts w:ascii="Times New Roman" w:eastAsia="Times New Roman" w:hAnsi="Times New Roman" w:cs="Times New Roman"/>
        </w:rPr>
      </w:pPr>
      <w:r w:rsidRPr="00DC7A12">
        <w:rPr>
          <w:rFonts w:ascii="Times New Roman" w:eastAsia="Times New Roman" w:hAnsi="Times New Roman" w:cs="Times New Roman"/>
        </w:rPr>
        <w:t>An honorary membership shall be bestowed upon alumni who were active members at the time of graduation. Honorary members are welcome at all meetings. Honorary members are expected to offer knowledge of the profession and guidance and mentorship to Active Members. Honorary members may participate in planning and implementation projects as necessary and appropriate. NOTE: An honorary member may also be designated as a technical advisor.</w:t>
      </w:r>
    </w:p>
    <w:p w14:paraId="7F9AD521" w14:textId="77777777" w:rsidR="00DC7A12" w:rsidRPr="00DC7A12" w:rsidRDefault="00DC7A12" w:rsidP="00DC7A12">
      <w:pPr>
        <w:pStyle w:val="ListParagraph"/>
        <w:rPr>
          <w:rFonts w:ascii="Times New Roman" w:eastAsia="Times New Roman" w:hAnsi="Times New Roman" w:cs="Times New Roman"/>
        </w:rPr>
      </w:pPr>
    </w:p>
    <w:p w14:paraId="1450F299" w14:textId="5C45C6E9" w:rsidR="00DC7A12" w:rsidRDefault="00DC7A12" w:rsidP="00DC7A12">
      <w:pPr>
        <w:pStyle w:val="ListParagraph"/>
        <w:numPr>
          <w:ilvl w:val="0"/>
          <w:numId w:val="11"/>
        </w:numPr>
        <w:rPr>
          <w:rFonts w:ascii="Times New Roman" w:eastAsia="Times New Roman" w:hAnsi="Times New Roman" w:cs="Times New Roman"/>
        </w:rPr>
      </w:pPr>
      <w:r w:rsidRPr="00DC7A12">
        <w:rPr>
          <w:rFonts w:ascii="Times New Roman" w:eastAsia="Times New Roman" w:hAnsi="Times New Roman" w:cs="Times New Roman"/>
        </w:rPr>
        <w:t xml:space="preserve">Only active members may vote on matters that concern the EFID-GMU including amendments, elections, and other such motions brought forth in the chapter. Honorary members and technical advisors will guide the chapter through wisdom and </w:t>
      </w:r>
      <w:r w:rsidR="005809B2" w:rsidRPr="00DC7A12">
        <w:rPr>
          <w:rFonts w:ascii="Times New Roman" w:eastAsia="Times New Roman" w:hAnsi="Times New Roman" w:cs="Times New Roman"/>
        </w:rPr>
        <w:t>experience;</w:t>
      </w:r>
      <w:r w:rsidRPr="00DC7A12">
        <w:rPr>
          <w:rFonts w:ascii="Times New Roman" w:eastAsia="Times New Roman" w:hAnsi="Times New Roman" w:cs="Times New Roman"/>
        </w:rPr>
        <w:t xml:space="preserve"> however, they will not have the legislative power to vote on any matter brought to attention.</w:t>
      </w:r>
    </w:p>
    <w:p w14:paraId="0077842C" w14:textId="77777777" w:rsidR="00DC7A12" w:rsidRPr="00DC7A12" w:rsidRDefault="00DC7A12" w:rsidP="00DC7A12">
      <w:pPr>
        <w:pStyle w:val="ListParagraph"/>
        <w:rPr>
          <w:rFonts w:ascii="Times New Roman" w:eastAsia="Times New Roman" w:hAnsi="Times New Roman" w:cs="Times New Roman"/>
        </w:rPr>
      </w:pPr>
    </w:p>
    <w:p w14:paraId="5E282A52" w14:textId="6B8FE0D6" w:rsidR="00DC7A12" w:rsidRPr="00DC7A12" w:rsidRDefault="00DC7A12" w:rsidP="00DC7A12">
      <w:pPr>
        <w:pStyle w:val="ListParagraph"/>
        <w:numPr>
          <w:ilvl w:val="0"/>
          <w:numId w:val="11"/>
        </w:numPr>
        <w:rPr>
          <w:rFonts w:ascii="Times New Roman" w:eastAsia="Times New Roman" w:hAnsi="Times New Roman" w:cs="Times New Roman"/>
        </w:rPr>
      </w:pPr>
      <w:r w:rsidRPr="00DC7A12">
        <w:rPr>
          <w:rFonts w:ascii="Times New Roman" w:eastAsia="Times New Roman" w:hAnsi="Times New Roman" w:cs="Times New Roman"/>
        </w:rPr>
        <w:t xml:space="preserve">Should the need arise, membership privileges should and can be revoked due to the consensus of the officers of EFID-GMU. Outrageous behavior, steeling, acts that </w:t>
      </w:r>
      <w:r w:rsidRPr="00DC7A12">
        <w:rPr>
          <w:rFonts w:ascii="Times New Roman" w:eastAsia="Times New Roman" w:hAnsi="Times New Roman" w:cs="Times New Roman"/>
        </w:rPr>
        <w:lastRenderedPageBreak/>
        <w:t>prevent the accomplishment of EFID-GMU goals, blatant dishonesty, and further acts deemed unlawful by the officers of this chapter, will be heavily considered by the officers and membership privileges can be revoked. The members of this chapter must be in high moral standing to developed and grow an unhindered partnership that will continue to</w:t>
      </w:r>
      <w:r>
        <w:rPr>
          <w:rFonts w:ascii="Times New Roman" w:eastAsia="Times New Roman" w:hAnsi="Times New Roman" w:cs="Times New Roman"/>
        </w:rPr>
        <w:t xml:space="preserve"> mature. Issues, as those stated above, can catas</w:t>
      </w:r>
      <w:r w:rsidR="00607D43">
        <w:rPr>
          <w:rFonts w:ascii="Times New Roman" w:eastAsia="Times New Roman" w:hAnsi="Times New Roman" w:cs="Times New Roman"/>
        </w:rPr>
        <w:t xml:space="preserve">trophically hinder the main aim of </w:t>
      </w:r>
      <w:proofErr w:type="spellStart"/>
      <w:r w:rsidR="00607D43">
        <w:rPr>
          <w:rFonts w:ascii="Times New Roman" w:eastAsia="Times New Roman" w:hAnsi="Times New Roman" w:cs="Times New Roman"/>
        </w:rPr>
        <w:t>EfID</w:t>
      </w:r>
      <w:proofErr w:type="spellEnd"/>
      <w:r w:rsidR="00607D43">
        <w:rPr>
          <w:rFonts w:ascii="Times New Roman" w:eastAsia="Times New Roman" w:hAnsi="Times New Roman" w:cs="Times New Roman"/>
        </w:rPr>
        <w:t>-GMU</w:t>
      </w:r>
    </w:p>
    <w:p w14:paraId="19DEC360" w14:textId="576C7248" w:rsidR="1B30A969" w:rsidRDefault="16D6434F" w:rsidP="6FF2DF1C">
      <w:pPr>
        <w:pStyle w:val="Heading3"/>
        <w:rPr>
          <w:rFonts w:ascii="Times New Roman" w:eastAsia="Times New Roman" w:hAnsi="Times New Roman" w:cs="Times New Roman"/>
        </w:rPr>
      </w:pPr>
      <w:r w:rsidRPr="6FF2DF1C">
        <w:rPr>
          <w:highlight w:val="yellow"/>
        </w:rPr>
        <w:t xml:space="preserve">Article </w:t>
      </w:r>
      <w:r w:rsidR="56096A9C" w:rsidRPr="6FF2DF1C">
        <w:rPr>
          <w:highlight w:val="yellow"/>
        </w:rPr>
        <w:t>IV</w:t>
      </w:r>
      <w:r w:rsidR="2118C5A5" w:rsidRPr="6FF2DF1C">
        <w:rPr>
          <w:highlight w:val="yellow"/>
        </w:rPr>
        <w:t xml:space="preserve">: </w:t>
      </w:r>
      <w:r w:rsidRPr="6FF2DF1C">
        <w:rPr>
          <w:highlight w:val="yellow"/>
        </w:rPr>
        <w:t>Officers</w:t>
      </w:r>
    </w:p>
    <w:p w14:paraId="1A4A9765" w14:textId="1A588BF4" w:rsidR="006664C6" w:rsidRPr="006664C6" w:rsidRDefault="11FACE72" w:rsidP="006664C6">
      <w:pPr>
        <w:pStyle w:val="ListParagraph"/>
        <w:numPr>
          <w:ilvl w:val="0"/>
          <w:numId w:val="10"/>
        </w:numPr>
        <w:rPr>
          <w:rFonts w:ascii="Times New Roman" w:eastAsia="Times New Roman" w:hAnsi="Times New Roman" w:cs="Times New Roman"/>
          <w:b/>
          <w:bCs/>
        </w:rPr>
      </w:pPr>
      <w:r w:rsidRPr="6FF2DF1C">
        <w:rPr>
          <w:rFonts w:ascii="Times New Roman" w:eastAsia="Times New Roman" w:hAnsi="Times New Roman" w:cs="Times New Roman"/>
          <w:highlight w:val="yellow"/>
        </w:rPr>
        <w:t>Officers must be enrolled at George Mason</w:t>
      </w:r>
      <w:r w:rsidR="003CEED5" w:rsidRPr="6FF2DF1C">
        <w:rPr>
          <w:rFonts w:ascii="Times New Roman" w:eastAsia="Times New Roman" w:hAnsi="Times New Roman" w:cs="Times New Roman"/>
          <w:highlight w:val="yellow"/>
        </w:rPr>
        <w:t xml:space="preserve"> University</w:t>
      </w:r>
      <w:r w:rsidRPr="6FF2DF1C">
        <w:rPr>
          <w:rFonts w:ascii="Times New Roman" w:eastAsia="Times New Roman" w:hAnsi="Times New Roman" w:cs="Times New Roman"/>
          <w:highlight w:val="yellow"/>
        </w:rPr>
        <w:t xml:space="preserve"> during their elected terms</w:t>
      </w:r>
      <w:r w:rsidR="50281B1C" w:rsidRPr="6FF2DF1C">
        <w:rPr>
          <w:rFonts w:ascii="Times New Roman" w:eastAsia="Times New Roman" w:hAnsi="Times New Roman" w:cs="Times New Roman"/>
          <w:highlight w:val="yellow"/>
        </w:rPr>
        <w:t xml:space="preserve">. </w:t>
      </w:r>
    </w:p>
    <w:p w14:paraId="51FDC750" w14:textId="4EB7E300" w:rsidR="006664C6" w:rsidRDefault="006664C6" w:rsidP="006664C6">
      <w:pPr>
        <w:rPr>
          <w:rFonts w:ascii="Times New Roman" w:eastAsia="Times New Roman" w:hAnsi="Times New Roman" w:cs="Times New Roman"/>
          <w:b/>
          <w:bCs/>
        </w:rPr>
      </w:pPr>
      <w:r>
        <w:rPr>
          <w:rFonts w:ascii="Times New Roman" w:eastAsia="Times New Roman" w:hAnsi="Times New Roman" w:cs="Times New Roman"/>
          <w:b/>
          <w:bCs/>
        </w:rPr>
        <w:t>President</w:t>
      </w:r>
    </w:p>
    <w:p w14:paraId="7F8C5269" w14:textId="385DE0C5" w:rsidR="006664C6" w:rsidRDefault="006664C6" w:rsidP="006664C6">
      <w:pPr>
        <w:pStyle w:val="ListParagraph"/>
        <w:numPr>
          <w:ilvl w:val="0"/>
          <w:numId w:val="16"/>
        </w:numPr>
        <w:rPr>
          <w:rFonts w:ascii="Times New Roman" w:eastAsia="Times New Roman" w:hAnsi="Times New Roman" w:cs="Times New Roman"/>
        </w:rPr>
      </w:pPr>
      <w:r w:rsidRPr="006664C6">
        <w:rPr>
          <w:rFonts w:ascii="Times New Roman" w:eastAsia="Times New Roman" w:hAnsi="Times New Roman" w:cs="Times New Roman"/>
        </w:rPr>
        <w:t xml:space="preserve">It will be the duty of the president to call, preside over and adjourn all meetings of this chapter of </w:t>
      </w:r>
      <w:proofErr w:type="spellStart"/>
      <w:r w:rsidRPr="006664C6">
        <w:rPr>
          <w:rFonts w:ascii="Times New Roman" w:eastAsia="Times New Roman" w:hAnsi="Times New Roman" w:cs="Times New Roman"/>
        </w:rPr>
        <w:t>E</w:t>
      </w:r>
      <w:r w:rsidR="005809B2">
        <w:rPr>
          <w:rFonts w:ascii="Times New Roman" w:eastAsia="Times New Roman" w:hAnsi="Times New Roman" w:cs="Times New Roman"/>
        </w:rPr>
        <w:t>fI</w:t>
      </w:r>
      <w:r w:rsidRPr="006664C6">
        <w:rPr>
          <w:rFonts w:ascii="Times New Roman" w:eastAsia="Times New Roman" w:hAnsi="Times New Roman" w:cs="Times New Roman"/>
        </w:rPr>
        <w:t>D</w:t>
      </w:r>
      <w:proofErr w:type="spellEnd"/>
      <w:r w:rsidRPr="006664C6">
        <w:rPr>
          <w:rFonts w:ascii="Times New Roman" w:eastAsia="Times New Roman" w:hAnsi="Times New Roman" w:cs="Times New Roman"/>
        </w:rPr>
        <w:t>-GMU</w:t>
      </w:r>
    </w:p>
    <w:p w14:paraId="304EE412" w14:textId="128A4E27" w:rsidR="006664C6" w:rsidRDefault="006664C6" w:rsidP="006664C6">
      <w:pPr>
        <w:pStyle w:val="ListParagraph"/>
        <w:numPr>
          <w:ilvl w:val="0"/>
          <w:numId w:val="16"/>
        </w:numPr>
        <w:rPr>
          <w:rFonts w:ascii="Times New Roman" w:eastAsia="Times New Roman" w:hAnsi="Times New Roman" w:cs="Times New Roman"/>
        </w:rPr>
      </w:pPr>
      <w:r>
        <w:rPr>
          <w:rFonts w:ascii="Times New Roman" w:eastAsia="Times New Roman" w:hAnsi="Times New Roman" w:cs="Times New Roman"/>
        </w:rPr>
        <w:t>The president is responsible for performing other various duties, which include, public relations, such as, meetings with the technical advisors and honorary members to keep them apprised of our activities</w:t>
      </w:r>
    </w:p>
    <w:p w14:paraId="5EE4E59D" w14:textId="03072A50" w:rsidR="006664C6" w:rsidRDefault="006664C6" w:rsidP="006664C6">
      <w:pPr>
        <w:pStyle w:val="ListParagraph"/>
        <w:numPr>
          <w:ilvl w:val="0"/>
          <w:numId w:val="16"/>
        </w:numPr>
        <w:rPr>
          <w:rFonts w:ascii="Times New Roman" w:eastAsia="Times New Roman" w:hAnsi="Times New Roman" w:cs="Times New Roman"/>
        </w:rPr>
      </w:pPr>
      <w:r>
        <w:rPr>
          <w:rFonts w:ascii="Times New Roman" w:eastAsia="Times New Roman" w:hAnsi="Times New Roman" w:cs="Times New Roman"/>
        </w:rPr>
        <w:t>The president shall only serve in this role for one term</w:t>
      </w:r>
    </w:p>
    <w:p w14:paraId="44EEE547" w14:textId="666391E4" w:rsidR="006664C6" w:rsidRDefault="006664C6" w:rsidP="006664C6">
      <w:pPr>
        <w:pStyle w:val="ListParagraph"/>
        <w:numPr>
          <w:ilvl w:val="0"/>
          <w:numId w:val="16"/>
        </w:numPr>
        <w:rPr>
          <w:rFonts w:ascii="Times New Roman" w:eastAsia="Times New Roman" w:hAnsi="Times New Roman" w:cs="Times New Roman"/>
        </w:rPr>
      </w:pPr>
      <w:r>
        <w:rPr>
          <w:rFonts w:ascii="Times New Roman" w:eastAsia="Times New Roman" w:hAnsi="Times New Roman" w:cs="Times New Roman"/>
        </w:rPr>
        <w:t>The president is required to be a civil engineer major student</w:t>
      </w:r>
    </w:p>
    <w:p w14:paraId="14E0D4F6" w14:textId="6942A771" w:rsidR="006664C6" w:rsidRDefault="006664C6" w:rsidP="006664C6">
      <w:pPr>
        <w:pStyle w:val="ListParagraph"/>
        <w:numPr>
          <w:ilvl w:val="0"/>
          <w:numId w:val="16"/>
        </w:numPr>
        <w:rPr>
          <w:rFonts w:ascii="Times New Roman" w:eastAsia="Times New Roman" w:hAnsi="Times New Roman" w:cs="Times New Roman"/>
        </w:rPr>
      </w:pPr>
      <w:r>
        <w:rPr>
          <w:rFonts w:ascii="Times New Roman" w:eastAsia="Times New Roman" w:hAnsi="Times New Roman" w:cs="Times New Roman"/>
        </w:rPr>
        <w:t xml:space="preserve">The president will appoint the VWEA </w:t>
      </w:r>
      <w:r w:rsidR="005809B2">
        <w:rPr>
          <w:rFonts w:ascii="Times New Roman" w:eastAsia="Times New Roman" w:hAnsi="Times New Roman" w:cs="Times New Roman"/>
        </w:rPr>
        <w:t>liaison</w:t>
      </w:r>
      <w:r>
        <w:rPr>
          <w:rFonts w:ascii="Times New Roman" w:eastAsia="Times New Roman" w:hAnsi="Times New Roman" w:cs="Times New Roman"/>
        </w:rPr>
        <w:t xml:space="preserve"> for one term (one semester)</w:t>
      </w:r>
    </w:p>
    <w:p w14:paraId="4E65CC9E" w14:textId="17F1F419" w:rsidR="006664C6" w:rsidRDefault="006664C6" w:rsidP="006664C6">
      <w:pPr>
        <w:pStyle w:val="ListParagraph"/>
        <w:numPr>
          <w:ilvl w:val="0"/>
          <w:numId w:val="16"/>
        </w:numPr>
        <w:rPr>
          <w:rFonts w:ascii="Times New Roman" w:eastAsia="Times New Roman" w:hAnsi="Times New Roman" w:cs="Times New Roman"/>
        </w:rPr>
      </w:pPr>
      <w:r>
        <w:rPr>
          <w:rFonts w:ascii="Times New Roman" w:eastAsia="Times New Roman" w:hAnsi="Times New Roman" w:cs="Times New Roman"/>
        </w:rPr>
        <w:t>The president will appoint the Social Media Chair and Webmaster for (one semester)</w:t>
      </w:r>
    </w:p>
    <w:p w14:paraId="382E33EE" w14:textId="7E81AE9E" w:rsidR="006664C6" w:rsidRDefault="006664C6" w:rsidP="006664C6">
      <w:pPr>
        <w:pStyle w:val="ListParagraph"/>
        <w:numPr>
          <w:ilvl w:val="0"/>
          <w:numId w:val="16"/>
        </w:numPr>
        <w:rPr>
          <w:rFonts w:ascii="Times New Roman" w:eastAsia="Times New Roman" w:hAnsi="Times New Roman" w:cs="Times New Roman"/>
        </w:rPr>
      </w:pPr>
      <w:r>
        <w:rPr>
          <w:rFonts w:ascii="Times New Roman" w:eastAsia="Times New Roman" w:hAnsi="Times New Roman" w:cs="Times New Roman"/>
        </w:rPr>
        <w:t>The president will also appoint positions, as necessary</w:t>
      </w:r>
    </w:p>
    <w:p w14:paraId="3D2D4B1F" w14:textId="03561BFD" w:rsidR="001D0F36" w:rsidRDefault="001D0F36" w:rsidP="001D0F36">
      <w:pPr>
        <w:rPr>
          <w:rFonts w:ascii="Times New Roman" w:eastAsia="Times New Roman" w:hAnsi="Times New Roman" w:cs="Times New Roman"/>
        </w:rPr>
      </w:pPr>
      <w:r>
        <w:rPr>
          <w:rFonts w:ascii="Times New Roman" w:eastAsia="Times New Roman" w:hAnsi="Times New Roman" w:cs="Times New Roman"/>
        </w:rPr>
        <w:t>Vice-President</w:t>
      </w:r>
    </w:p>
    <w:p w14:paraId="197C6EF0" w14:textId="237DB918" w:rsidR="001D0F36" w:rsidRDefault="001D0F36" w:rsidP="001D0F36">
      <w:pPr>
        <w:pStyle w:val="ListParagraph"/>
        <w:numPr>
          <w:ilvl w:val="0"/>
          <w:numId w:val="18"/>
        </w:numPr>
        <w:rPr>
          <w:rFonts w:ascii="Times New Roman" w:eastAsia="Times New Roman" w:hAnsi="Times New Roman" w:cs="Times New Roman"/>
        </w:rPr>
      </w:pPr>
      <w:r>
        <w:rPr>
          <w:rFonts w:ascii="Times New Roman" w:eastAsia="Times New Roman" w:hAnsi="Times New Roman" w:cs="Times New Roman"/>
        </w:rPr>
        <w:t>Support the president in all that is required and if the need arises take the place of the president for a ser period or the rest of the term</w:t>
      </w:r>
    </w:p>
    <w:p w14:paraId="29328637" w14:textId="0DDC1BD3" w:rsidR="001D0F36" w:rsidRDefault="001D0F36" w:rsidP="001D0F36">
      <w:pPr>
        <w:pStyle w:val="ListParagraph"/>
        <w:numPr>
          <w:ilvl w:val="0"/>
          <w:numId w:val="18"/>
        </w:numPr>
        <w:rPr>
          <w:rFonts w:ascii="Times New Roman" w:eastAsia="Times New Roman" w:hAnsi="Times New Roman" w:cs="Times New Roman"/>
        </w:rPr>
      </w:pPr>
      <w:r>
        <w:rPr>
          <w:rFonts w:ascii="Times New Roman" w:eastAsia="Times New Roman" w:hAnsi="Times New Roman" w:cs="Times New Roman"/>
        </w:rPr>
        <w:t>Will attend the monthly George Mason student government meetings to update the chapter on the current policies and standings of student organizations at George Mason University</w:t>
      </w:r>
    </w:p>
    <w:p w14:paraId="50242061" w14:textId="604AC639" w:rsidR="001D0F36" w:rsidRDefault="005F483B" w:rsidP="001D0F36">
      <w:pPr>
        <w:rPr>
          <w:rFonts w:ascii="Times New Roman" w:eastAsia="Times New Roman" w:hAnsi="Times New Roman" w:cs="Times New Roman"/>
        </w:rPr>
      </w:pPr>
      <w:r>
        <w:rPr>
          <w:rFonts w:ascii="Times New Roman" w:eastAsia="Times New Roman" w:hAnsi="Times New Roman" w:cs="Times New Roman"/>
        </w:rPr>
        <w:t>Operations Manager</w:t>
      </w:r>
    </w:p>
    <w:p w14:paraId="2FA35F23" w14:textId="475FC39B" w:rsidR="005F483B" w:rsidRDefault="005F483B" w:rsidP="005F483B">
      <w:pPr>
        <w:pStyle w:val="ListParagraph"/>
        <w:numPr>
          <w:ilvl w:val="0"/>
          <w:numId w:val="19"/>
        </w:numPr>
        <w:rPr>
          <w:rFonts w:ascii="Times New Roman" w:eastAsia="Times New Roman" w:hAnsi="Times New Roman" w:cs="Times New Roman"/>
        </w:rPr>
      </w:pPr>
      <w:r>
        <w:rPr>
          <w:rFonts w:ascii="Times New Roman" w:eastAsia="Times New Roman" w:hAnsi="Times New Roman" w:cs="Times New Roman"/>
        </w:rPr>
        <w:t>The Operations Manager will oversee and advise all projects to ascertain that all projects are well supported</w:t>
      </w:r>
    </w:p>
    <w:p w14:paraId="579D30FD" w14:textId="0A6958E8" w:rsidR="005F483B" w:rsidRDefault="005F483B" w:rsidP="005F483B">
      <w:pPr>
        <w:pStyle w:val="ListParagraph"/>
        <w:numPr>
          <w:ilvl w:val="0"/>
          <w:numId w:val="19"/>
        </w:numPr>
        <w:rPr>
          <w:rFonts w:ascii="Times New Roman" w:eastAsia="Times New Roman" w:hAnsi="Times New Roman" w:cs="Times New Roman"/>
        </w:rPr>
      </w:pPr>
      <w:r>
        <w:rPr>
          <w:rFonts w:ascii="Times New Roman" w:eastAsia="Times New Roman" w:hAnsi="Times New Roman" w:cs="Times New Roman"/>
        </w:rPr>
        <w:t>The Operations Manager will be responsible for taking notes during general assembly meetings as well as officer meetings and emailing those notes out to the relevant group after the meeting takes place</w:t>
      </w:r>
    </w:p>
    <w:p w14:paraId="068468DE" w14:textId="1BC5F84D" w:rsidR="005F483B" w:rsidRDefault="005F483B" w:rsidP="005F483B">
      <w:pPr>
        <w:pStyle w:val="ListParagraph"/>
        <w:numPr>
          <w:ilvl w:val="0"/>
          <w:numId w:val="19"/>
        </w:numPr>
        <w:rPr>
          <w:rFonts w:ascii="Times New Roman" w:eastAsia="Times New Roman" w:hAnsi="Times New Roman" w:cs="Times New Roman"/>
        </w:rPr>
      </w:pPr>
      <w:r>
        <w:rPr>
          <w:rFonts w:ascii="Times New Roman" w:eastAsia="Times New Roman" w:hAnsi="Times New Roman" w:cs="Times New Roman"/>
        </w:rPr>
        <w:t>The Operations Manager will maintain a list of active and inactive members of the group</w:t>
      </w:r>
    </w:p>
    <w:p w14:paraId="14D35779" w14:textId="0C08042A" w:rsidR="005F483B" w:rsidRDefault="005F483B" w:rsidP="005F483B">
      <w:pPr>
        <w:pStyle w:val="ListParagraph"/>
        <w:numPr>
          <w:ilvl w:val="0"/>
          <w:numId w:val="19"/>
        </w:numPr>
        <w:rPr>
          <w:rFonts w:ascii="Times New Roman" w:eastAsia="Times New Roman" w:hAnsi="Times New Roman" w:cs="Times New Roman"/>
        </w:rPr>
      </w:pPr>
      <w:proofErr w:type="spellStart"/>
      <w:r>
        <w:rPr>
          <w:rFonts w:ascii="Times New Roman" w:eastAsia="Times New Roman" w:hAnsi="Times New Roman" w:cs="Times New Roman"/>
        </w:rPr>
        <w:t>He/She</w:t>
      </w:r>
      <w:proofErr w:type="spellEnd"/>
      <w:r>
        <w:rPr>
          <w:rFonts w:ascii="Times New Roman" w:eastAsia="Times New Roman" w:hAnsi="Times New Roman" w:cs="Times New Roman"/>
        </w:rPr>
        <w:t xml:space="preserve"> will be responsible for ensuring an attendance sheet is taken at each general meeting and updating the list at least once per semester</w:t>
      </w:r>
    </w:p>
    <w:p w14:paraId="2A946732" w14:textId="7F7B1F38" w:rsidR="005F483B" w:rsidRDefault="005F483B" w:rsidP="005F483B">
      <w:pPr>
        <w:rPr>
          <w:rFonts w:ascii="Times New Roman" w:eastAsia="Times New Roman" w:hAnsi="Times New Roman" w:cs="Times New Roman"/>
        </w:rPr>
      </w:pPr>
      <w:r>
        <w:rPr>
          <w:rFonts w:ascii="Times New Roman" w:eastAsia="Times New Roman" w:hAnsi="Times New Roman" w:cs="Times New Roman"/>
        </w:rPr>
        <w:t>Fundraising Chair</w:t>
      </w:r>
    </w:p>
    <w:p w14:paraId="3169B5DC" w14:textId="4CCF3073" w:rsidR="005F483B" w:rsidRDefault="00B01BD7" w:rsidP="005F483B">
      <w:pPr>
        <w:pStyle w:val="ListParagraph"/>
        <w:numPr>
          <w:ilvl w:val="0"/>
          <w:numId w:val="20"/>
        </w:numPr>
        <w:rPr>
          <w:rFonts w:ascii="Times New Roman" w:eastAsia="Times New Roman" w:hAnsi="Times New Roman" w:cs="Times New Roman"/>
        </w:rPr>
      </w:pPr>
      <w:r>
        <w:rPr>
          <w:rFonts w:ascii="Times New Roman" w:eastAsia="Times New Roman" w:hAnsi="Times New Roman" w:cs="Times New Roman"/>
        </w:rPr>
        <w:t xml:space="preserve">The primary duty of the fundraising chair is to ensure that sufficient funds are raised for the implementation of any project that </w:t>
      </w:r>
      <w:proofErr w:type="spellStart"/>
      <w:r>
        <w:rPr>
          <w:rFonts w:ascii="Times New Roman" w:eastAsia="Times New Roman" w:hAnsi="Times New Roman" w:cs="Times New Roman"/>
        </w:rPr>
        <w:t>EfID</w:t>
      </w:r>
      <w:proofErr w:type="spellEnd"/>
      <w:r>
        <w:rPr>
          <w:rFonts w:ascii="Times New Roman" w:eastAsia="Times New Roman" w:hAnsi="Times New Roman" w:cs="Times New Roman"/>
        </w:rPr>
        <w:t xml:space="preserve"> chooses to undertake</w:t>
      </w:r>
    </w:p>
    <w:p w14:paraId="43827A4D" w14:textId="23CC16FA" w:rsidR="00B01BD7" w:rsidRDefault="00B01BD7" w:rsidP="005F483B">
      <w:pPr>
        <w:pStyle w:val="ListParagraph"/>
        <w:numPr>
          <w:ilvl w:val="0"/>
          <w:numId w:val="20"/>
        </w:numPr>
        <w:rPr>
          <w:rFonts w:ascii="Times New Roman" w:eastAsia="Times New Roman" w:hAnsi="Times New Roman" w:cs="Times New Roman"/>
        </w:rPr>
      </w:pPr>
      <w:r>
        <w:rPr>
          <w:rFonts w:ascii="Times New Roman" w:eastAsia="Times New Roman" w:hAnsi="Times New Roman" w:cs="Times New Roman"/>
        </w:rPr>
        <w:lastRenderedPageBreak/>
        <w:t>In addition, fundraising events will be developed and conducted under the supervision of the fundraising chair</w:t>
      </w:r>
    </w:p>
    <w:p w14:paraId="354FDFDC" w14:textId="61F6509B" w:rsidR="00A42B1A" w:rsidRDefault="00B01BD7" w:rsidP="00A42B1A">
      <w:pPr>
        <w:pStyle w:val="ListParagraph"/>
        <w:numPr>
          <w:ilvl w:val="0"/>
          <w:numId w:val="20"/>
        </w:numPr>
        <w:rPr>
          <w:rFonts w:ascii="Times New Roman" w:eastAsia="Times New Roman" w:hAnsi="Times New Roman" w:cs="Times New Roman"/>
        </w:rPr>
      </w:pPr>
      <w:r>
        <w:rPr>
          <w:rFonts w:ascii="Times New Roman" w:eastAsia="Times New Roman" w:hAnsi="Times New Roman" w:cs="Times New Roman"/>
        </w:rPr>
        <w:t>The chair is also responsible for coordinating with the group treasurer to develop the funding application to the Allocations Board each semester. This is done to ensure that sufficient funds are available.</w:t>
      </w:r>
    </w:p>
    <w:p w14:paraId="417F4052" w14:textId="20A6441A" w:rsidR="00A42B1A" w:rsidRDefault="00A42B1A" w:rsidP="00A42B1A">
      <w:pPr>
        <w:rPr>
          <w:rFonts w:ascii="Times New Roman" w:eastAsia="Times New Roman" w:hAnsi="Times New Roman" w:cs="Times New Roman"/>
        </w:rPr>
      </w:pPr>
      <w:r>
        <w:rPr>
          <w:rFonts w:ascii="Times New Roman" w:eastAsia="Times New Roman" w:hAnsi="Times New Roman" w:cs="Times New Roman"/>
        </w:rPr>
        <w:t>VWEA Liaison</w:t>
      </w:r>
    </w:p>
    <w:p w14:paraId="5C747D6D" w14:textId="719C0260" w:rsidR="00A42B1A" w:rsidRPr="00A42B1A" w:rsidRDefault="00A42B1A" w:rsidP="00A42B1A">
      <w:pPr>
        <w:rPr>
          <w:rFonts w:ascii="Times New Roman" w:eastAsia="Times New Roman" w:hAnsi="Times New Roman" w:cs="Times New Roman"/>
        </w:rPr>
      </w:pPr>
      <w:r>
        <w:rPr>
          <w:rFonts w:ascii="Times New Roman" w:eastAsia="Times New Roman" w:hAnsi="Times New Roman" w:cs="Times New Roman"/>
        </w:rPr>
        <w:t xml:space="preserve">The VWEA Liaison will serve as the main correspondent </w:t>
      </w:r>
      <w:r w:rsidR="005809B2">
        <w:rPr>
          <w:rFonts w:ascii="Times New Roman" w:eastAsia="Times New Roman" w:hAnsi="Times New Roman" w:cs="Times New Roman"/>
        </w:rPr>
        <w:t>between</w:t>
      </w:r>
      <w:r>
        <w:rPr>
          <w:rFonts w:ascii="Times New Roman" w:eastAsia="Times New Roman" w:hAnsi="Times New Roman" w:cs="Times New Roman"/>
        </w:rPr>
        <w:t xml:space="preserve"> the general body of the </w:t>
      </w:r>
      <w:proofErr w:type="spellStart"/>
      <w:r>
        <w:rPr>
          <w:rFonts w:ascii="Times New Roman" w:eastAsia="Times New Roman" w:hAnsi="Times New Roman" w:cs="Times New Roman"/>
        </w:rPr>
        <w:t>EfID</w:t>
      </w:r>
      <w:proofErr w:type="spellEnd"/>
      <w:r>
        <w:rPr>
          <w:rFonts w:ascii="Times New Roman" w:eastAsia="Times New Roman" w:hAnsi="Times New Roman" w:cs="Times New Roman"/>
        </w:rPr>
        <w:t>-GMU and George Mason University’s VWEA chapter’s general body. The VWEA Liaison is responsible for relaying and communicating EfID</w:t>
      </w:r>
    </w:p>
    <w:p w14:paraId="1D7320E4" w14:textId="3CBA56ED" w:rsidR="1B30A969" w:rsidRDefault="6619CFAB" w:rsidP="6FF2DF1C">
      <w:pPr>
        <w:pStyle w:val="Heading3"/>
        <w:rPr>
          <w:rFonts w:ascii="Times New Roman" w:eastAsia="Times New Roman" w:hAnsi="Times New Roman" w:cs="Times New Roman"/>
          <w:b/>
          <w:bCs/>
          <w:highlight w:val="yellow"/>
        </w:rPr>
      </w:pPr>
      <w:r w:rsidRPr="6FF2DF1C">
        <w:rPr>
          <w:highlight w:val="yellow"/>
        </w:rPr>
        <w:t>Article V:</w:t>
      </w:r>
      <w:r w:rsidR="16D6434F" w:rsidRPr="6FF2DF1C">
        <w:rPr>
          <w:highlight w:val="yellow"/>
        </w:rPr>
        <w:t xml:space="preserve">  Advisor</w:t>
      </w:r>
    </w:p>
    <w:p w14:paraId="563FDAC7" w14:textId="0FC41C4E" w:rsidR="1B30A969" w:rsidRPr="00A42B1A" w:rsidRDefault="16D6434F">
      <w:pPr>
        <w:pStyle w:val="ListParagraph"/>
        <w:numPr>
          <w:ilvl w:val="0"/>
          <w:numId w:val="8"/>
        </w:numPr>
        <w:rPr>
          <w:rFonts w:ascii="Times New Roman" w:eastAsia="Times New Roman" w:hAnsi="Times New Roman" w:cs="Times New Roman"/>
        </w:rPr>
      </w:pPr>
      <w:r w:rsidRPr="00A42B1A">
        <w:rPr>
          <w:rFonts w:ascii="Times New Roman" w:eastAsia="Times New Roman" w:hAnsi="Times New Roman" w:cs="Times New Roman"/>
        </w:rPr>
        <w:t>The primary advisor shall be a member of the faculty or staff at George Mason</w:t>
      </w:r>
      <w:r w:rsidR="517223EF" w:rsidRPr="00A42B1A">
        <w:rPr>
          <w:rFonts w:ascii="Times New Roman" w:eastAsia="Times New Roman" w:hAnsi="Times New Roman" w:cs="Times New Roman"/>
        </w:rPr>
        <w:t>.</w:t>
      </w:r>
      <w:r w:rsidRPr="00A42B1A">
        <w:rPr>
          <w:rFonts w:ascii="Times New Roman" w:eastAsia="Times New Roman" w:hAnsi="Times New Roman" w:cs="Times New Roman"/>
        </w:rPr>
        <w:t xml:space="preserve"> </w:t>
      </w:r>
    </w:p>
    <w:p w14:paraId="2B46C5FB" w14:textId="3D43B971" w:rsidR="00A42B1A" w:rsidRDefault="7DA3D316" w:rsidP="00A42B1A">
      <w:pPr>
        <w:pStyle w:val="ListParagraph"/>
        <w:numPr>
          <w:ilvl w:val="1"/>
          <w:numId w:val="8"/>
        </w:numPr>
        <w:rPr>
          <w:rFonts w:ascii="Times New Roman" w:eastAsia="Times New Roman" w:hAnsi="Times New Roman" w:cs="Times New Roman"/>
        </w:rPr>
      </w:pPr>
      <w:r w:rsidRPr="00A42B1A">
        <w:rPr>
          <w:rFonts w:ascii="Times New Roman" w:eastAsia="Times New Roman" w:hAnsi="Times New Roman" w:cs="Times New Roman"/>
        </w:rPr>
        <w:t>An advisor may offer guidance and support for the organization</w:t>
      </w:r>
      <w:r w:rsidR="39E55257" w:rsidRPr="00A42B1A">
        <w:rPr>
          <w:rFonts w:ascii="Times New Roman" w:eastAsia="Times New Roman" w:hAnsi="Times New Roman" w:cs="Times New Roman"/>
        </w:rPr>
        <w:t>. An advisor</w:t>
      </w:r>
      <w:r w:rsidRPr="00A42B1A">
        <w:rPr>
          <w:rFonts w:ascii="Times New Roman" w:eastAsia="Times New Roman" w:hAnsi="Times New Roman" w:cs="Times New Roman"/>
        </w:rPr>
        <w:t xml:space="preserve"> </w:t>
      </w:r>
      <w:r w:rsidR="67B4CEF8" w:rsidRPr="00A42B1A">
        <w:rPr>
          <w:rFonts w:ascii="Times New Roman" w:eastAsia="Times New Roman" w:hAnsi="Times New Roman" w:cs="Times New Roman"/>
        </w:rPr>
        <w:t xml:space="preserve">may not complete assigned tasks, </w:t>
      </w:r>
      <w:r w:rsidRPr="00A42B1A">
        <w:rPr>
          <w:rFonts w:ascii="Times New Roman" w:eastAsia="Times New Roman" w:hAnsi="Times New Roman" w:cs="Times New Roman"/>
        </w:rPr>
        <w:t>hold decision-making</w:t>
      </w:r>
      <w:r w:rsidR="7647F5F3" w:rsidRPr="00A42B1A">
        <w:rPr>
          <w:rFonts w:ascii="Times New Roman" w:eastAsia="Times New Roman" w:hAnsi="Times New Roman" w:cs="Times New Roman"/>
        </w:rPr>
        <w:t>,</w:t>
      </w:r>
      <w:r w:rsidRPr="00A42B1A">
        <w:rPr>
          <w:rFonts w:ascii="Times New Roman" w:eastAsia="Times New Roman" w:hAnsi="Times New Roman" w:cs="Times New Roman"/>
        </w:rPr>
        <w:t xml:space="preserve"> or</w:t>
      </w:r>
      <w:r w:rsidR="66EAB126" w:rsidRPr="00A42B1A">
        <w:rPr>
          <w:rFonts w:ascii="Times New Roman" w:eastAsia="Times New Roman" w:hAnsi="Times New Roman" w:cs="Times New Roman"/>
        </w:rPr>
        <w:t xml:space="preserve"> have</w:t>
      </w:r>
      <w:r w:rsidRPr="00A42B1A">
        <w:rPr>
          <w:rFonts w:ascii="Times New Roman" w:eastAsia="Times New Roman" w:hAnsi="Times New Roman" w:cs="Times New Roman"/>
        </w:rPr>
        <w:t xml:space="preserve"> voting authority, as organizations are student-initiated and student-</w:t>
      </w:r>
      <w:r w:rsidR="224311A5" w:rsidRPr="00A42B1A">
        <w:rPr>
          <w:rFonts w:ascii="Times New Roman" w:eastAsia="Times New Roman" w:hAnsi="Times New Roman" w:cs="Times New Roman"/>
        </w:rPr>
        <w:t>run</w:t>
      </w:r>
      <w:r w:rsidRPr="00A42B1A">
        <w:rPr>
          <w:rFonts w:ascii="Times New Roman" w:eastAsia="Times New Roman" w:hAnsi="Times New Roman" w:cs="Times New Roman"/>
        </w:rPr>
        <w:t>.</w:t>
      </w:r>
    </w:p>
    <w:p w14:paraId="71E03ECE" w14:textId="2C3E1A72" w:rsidR="005809B2" w:rsidRPr="005809B2" w:rsidRDefault="00A42B1A" w:rsidP="005809B2">
      <w:pPr>
        <w:pStyle w:val="ListParagraph"/>
        <w:numPr>
          <w:ilvl w:val="0"/>
          <w:numId w:val="21"/>
        </w:numPr>
        <w:rPr>
          <w:rFonts w:ascii="Times New Roman" w:eastAsia="Times New Roman" w:hAnsi="Times New Roman" w:cs="Times New Roman"/>
        </w:rPr>
      </w:pPr>
      <w:r>
        <w:rPr>
          <w:rFonts w:ascii="Times New Roman" w:eastAsia="Times New Roman" w:hAnsi="Times New Roman" w:cs="Times New Roman"/>
        </w:rPr>
        <w:t xml:space="preserve">Honorary members will be professional advisors for consulting purposes and guidance in any related topic to </w:t>
      </w:r>
      <w:proofErr w:type="spellStart"/>
      <w:r>
        <w:rPr>
          <w:rFonts w:ascii="Times New Roman" w:eastAsia="Times New Roman" w:hAnsi="Times New Roman" w:cs="Times New Roman"/>
        </w:rPr>
        <w:t>EfID</w:t>
      </w:r>
      <w:proofErr w:type="spellEnd"/>
      <w:r>
        <w:rPr>
          <w:rFonts w:ascii="Times New Roman" w:eastAsia="Times New Roman" w:hAnsi="Times New Roman" w:cs="Times New Roman"/>
        </w:rPr>
        <w:t xml:space="preserve">-GMU </w:t>
      </w:r>
    </w:p>
    <w:p w14:paraId="52B5F236" w14:textId="3166E2B8" w:rsidR="1B30A969" w:rsidRPr="005809B2" w:rsidRDefault="16D6434F" w:rsidP="005809B2">
      <w:pPr>
        <w:rPr>
          <w:rStyle w:val="Heading2Char"/>
          <w:rFonts w:ascii="Times New Roman" w:eastAsia="Times New Roman" w:hAnsi="Times New Roman" w:cs="Times New Roman"/>
          <w:color w:val="0E2841" w:themeColor="text2"/>
          <w:sz w:val="28"/>
          <w:szCs w:val="28"/>
        </w:rPr>
      </w:pPr>
      <w:r w:rsidRPr="005809B2">
        <w:rPr>
          <w:color w:val="0E2841" w:themeColor="text2"/>
          <w:sz w:val="28"/>
          <w:szCs w:val="28"/>
          <w:highlight w:val="yellow"/>
        </w:rPr>
        <w:t xml:space="preserve">Article </w:t>
      </w:r>
      <w:r w:rsidR="246D0D25" w:rsidRPr="005809B2">
        <w:rPr>
          <w:color w:val="0E2841" w:themeColor="text2"/>
          <w:sz w:val="28"/>
          <w:szCs w:val="28"/>
          <w:highlight w:val="yellow"/>
        </w:rPr>
        <w:t>VI</w:t>
      </w:r>
      <w:r w:rsidR="10ED5348" w:rsidRPr="005809B2">
        <w:rPr>
          <w:color w:val="0E2841" w:themeColor="text2"/>
          <w:sz w:val="28"/>
          <w:szCs w:val="28"/>
          <w:highlight w:val="yellow"/>
        </w:rPr>
        <w:t xml:space="preserve">: </w:t>
      </w:r>
      <w:r w:rsidRPr="005809B2">
        <w:rPr>
          <w:color w:val="0E2841" w:themeColor="text2"/>
          <w:sz w:val="28"/>
          <w:szCs w:val="28"/>
          <w:highlight w:val="yellow"/>
        </w:rPr>
        <w:t>Elections</w:t>
      </w:r>
    </w:p>
    <w:p w14:paraId="4AB1BCF8" w14:textId="5399E437" w:rsidR="700786DF" w:rsidRDefault="4FCFFE59">
      <w:pPr>
        <w:pStyle w:val="ListParagraph"/>
        <w:numPr>
          <w:ilvl w:val="0"/>
          <w:numId w:val="7"/>
        </w:numPr>
        <w:rPr>
          <w:rFonts w:ascii="Times New Roman" w:eastAsia="Times New Roman" w:hAnsi="Times New Roman" w:cs="Times New Roman"/>
          <w:highlight w:val="yellow"/>
        </w:rPr>
      </w:pPr>
      <w:r w:rsidRPr="6FF2DF1C">
        <w:rPr>
          <w:rFonts w:ascii="Times New Roman" w:eastAsia="Times New Roman" w:hAnsi="Times New Roman" w:cs="Times New Roman"/>
          <w:highlight w:val="yellow"/>
        </w:rPr>
        <w:t>Officer Elections will take place prior to the Student Involvement re-registration process as found on the website:</w:t>
      </w:r>
      <w:r w:rsidR="587A558E" w:rsidRPr="6FF2DF1C">
        <w:rPr>
          <w:rFonts w:ascii="Times New Roman" w:eastAsia="Times New Roman" w:hAnsi="Times New Roman" w:cs="Times New Roman"/>
          <w:highlight w:val="yellow"/>
        </w:rPr>
        <w:t xml:space="preserve"> </w:t>
      </w:r>
      <w:hyperlink r:id="rId15">
        <w:r w:rsidR="71235DF4" w:rsidRPr="6FF2DF1C">
          <w:rPr>
            <w:rStyle w:val="Hyperlink"/>
            <w:rFonts w:ascii="Times New Roman" w:eastAsia="Times New Roman" w:hAnsi="Times New Roman" w:cs="Times New Roman"/>
            <w:highlight w:val="yellow"/>
          </w:rPr>
          <w:t>Registered Student Organizations Registration</w:t>
        </w:r>
      </w:hyperlink>
      <w:r w:rsidR="71235DF4" w:rsidRPr="6FF2DF1C">
        <w:rPr>
          <w:rFonts w:ascii="Times New Roman" w:eastAsia="Times New Roman" w:hAnsi="Times New Roman" w:cs="Times New Roman"/>
          <w:highlight w:val="yellow"/>
        </w:rPr>
        <w:t xml:space="preserve"> or https://gmuedu.sharepoint.com/sites/SIRSOHub</w:t>
      </w:r>
    </w:p>
    <w:p w14:paraId="3D75B71E" w14:textId="31635E2B"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Elections are to be held during a meeting specifically convened for that purpose., and elections should be held no later than April 15</w:t>
      </w:r>
      <w:r w:rsidRPr="005809B2">
        <w:rPr>
          <w:rFonts w:ascii="Times New Roman" w:eastAsia="Times New Roman" w:hAnsi="Times New Roman" w:cs="Times New Roman"/>
          <w:vertAlign w:val="superscript"/>
        </w:rPr>
        <w:t>th</w:t>
      </w:r>
      <w:r>
        <w:rPr>
          <w:rFonts w:ascii="Times New Roman" w:eastAsia="Times New Roman" w:hAnsi="Times New Roman" w:cs="Times New Roman"/>
        </w:rPr>
        <w:t xml:space="preserve"> </w:t>
      </w:r>
    </w:p>
    <w:p w14:paraId="4C205330" w14:textId="0F5DD672"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Members can nominate up to 3 people for officer positions, including themselves. However, they cannot nominate 3 people for the same position</w:t>
      </w:r>
    </w:p>
    <w:p w14:paraId="0163460D" w14:textId="2A847863"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 xml:space="preserve">All nominees will present their qualifications through a breed speech, which focuses on involvement in the </w:t>
      </w:r>
      <w:proofErr w:type="spellStart"/>
      <w:r>
        <w:rPr>
          <w:rFonts w:ascii="Times New Roman" w:eastAsia="Times New Roman" w:hAnsi="Times New Roman" w:cs="Times New Roman"/>
        </w:rPr>
        <w:t>EfID</w:t>
      </w:r>
      <w:proofErr w:type="spellEnd"/>
      <w:r>
        <w:rPr>
          <w:rFonts w:ascii="Times New Roman" w:eastAsia="Times New Roman" w:hAnsi="Times New Roman" w:cs="Times New Roman"/>
        </w:rPr>
        <w:t xml:space="preserve"> organization</w:t>
      </w:r>
    </w:p>
    <w:p w14:paraId="370B3410" w14:textId="1FF6F91C"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Incumbents can run for their current or other position</w:t>
      </w:r>
    </w:p>
    <w:p w14:paraId="60BF6F1A" w14:textId="4B63D0A2"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Voting will take place through a secret ballot, and will be tallied up by the Secretary</w:t>
      </w:r>
    </w:p>
    <w:p w14:paraId="523ED28B" w14:textId="38EE4D64"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In case of a tie, Seniority and involvement with the organization will be used to determine which candidate is chosen. By the current officers</w:t>
      </w:r>
    </w:p>
    <w:p w14:paraId="291BB9BD" w14:textId="5C07EEE5"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 xml:space="preserve">After the new officers are determined they will assist the current officers with their duties until the end of the year,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familiarize them with their new role</w:t>
      </w:r>
    </w:p>
    <w:p w14:paraId="10C3EA24" w14:textId="75002B3E"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Voting in elections is restricted to Active members. The Operations Manager shall prepare a roster to the president and Faculty Advisor prior to the meeting in which elections are to be held</w:t>
      </w:r>
    </w:p>
    <w:p w14:paraId="2287EC0D" w14:textId="3AC6E0BF" w:rsidR="005809B2" w:rsidRDefault="005809B2" w:rsidP="00591B5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The term of office elected officers shall be defined as 1</w:t>
      </w:r>
      <w:r w:rsidRPr="005809B2">
        <w:rPr>
          <w:rFonts w:ascii="Times New Roman" w:eastAsia="Times New Roman" w:hAnsi="Times New Roman" w:cs="Times New Roman"/>
          <w:vertAlign w:val="superscript"/>
        </w:rPr>
        <w:t>st</w:t>
      </w:r>
      <w:r>
        <w:rPr>
          <w:rFonts w:ascii="Times New Roman" w:eastAsia="Times New Roman" w:hAnsi="Times New Roman" w:cs="Times New Roman"/>
        </w:rPr>
        <w:t xml:space="preserve"> of June to 31</w:t>
      </w:r>
      <w:r w:rsidRPr="005809B2">
        <w:rPr>
          <w:rFonts w:ascii="Times New Roman" w:eastAsia="Times New Roman" w:hAnsi="Times New Roman" w:cs="Times New Roman"/>
          <w:vertAlign w:val="superscript"/>
        </w:rPr>
        <w:t>st</w:t>
      </w:r>
      <w:r>
        <w:rPr>
          <w:rFonts w:ascii="Times New Roman" w:eastAsia="Times New Roman" w:hAnsi="Times New Roman" w:cs="Times New Roman"/>
        </w:rPr>
        <w:t xml:space="preserve"> of May. This is anticipated to allow an orderly transfer of leadership of the organization</w:t>
      </w:r>
    </w:p>
    <w:p w14:paraId="43CBDC35" w14:textId="3ED2F109" w:rsidR="1B30A969" w:rsidRPr="005809B2" w:rsidRDefault="16D6434F" w:rsidP="005809B2">
      <w:pPr>
        <w:rPr>
          <w:rFonts w:ascii="Times New Roman" w:eastAsia="Times New Roman" w:hAnsi="Times New Roman" w:cs="Times New Roman"/>
          <w:color w:val="0E2841" w:themeColor="text2"/>
          <w:sz w:val="28"/>
          <w:szCs w:val="28"/>
        </w:rPr>
      </w:pPr>
      <w:r w:rsidRPr="005809B2">
        <w:rPr>
          <w:color w:val="0E2841" w:themeColor="text2"/>
          <w:sz w:val="28"/>
          <w:szCs w:val="28"/>
          <w:highlight w:val="yellow"/>
        </w:rPr>
        <w:t xml:space="preserve">Article </w:t>
      </w:r>
      <w:r w:rsidR="789623A1" w:rsidRPr="005809B2">
        <w:rPr>
          <w:color w:val="0E2841" w:themeColor="text2"/>
          <w:sz w:val="28"/>
          <w:szCs w:val="28"/>
          <w:highlight w:val="yellow"/>
        </w:rPr>
        <w:t>VII</w:t>
      </w:r>
      <w:r w:rsidR="7509FBCB" w:rsidRPr="005809B2">
        <w:rPr>
          <w:color w:val="0E2841" w:themeColor="text2"/>
          <w:sz w:val="28"/>
          <w:szCs w:val="28"/>
          <w:highlight w:val="yellow"/>
        </w:rPr>
        <w:t xml:space="preserve"> </w:t>
      </w:r>
      <w:r w:rsidRPr="005809B2">
        <w:rPr>
          <w:color w:val="0E2841" w:themeColor="text2"/>
          <w:sz w:val="28"/>
          <w:szCs w:val="28"/>
          <w:highlight w:val="yellow"/>
        </w:rPr>
        <w:t>Impeachment or Resignation</w:t>
      </w:r>
    </w:p>
    <w:p w14:paraId="600557E3" w14:textId="538085AD" w:rsidR="1B30A969" w:rsidRDefault="1B30A969">
      <w:pPr>
        <w:pStyle w:val="ListParagraph"/>
        <w:numPr>
          <w:ilvl w:val="0"/>
          <w:numId w:val="6"/>
        </w:numPr>
        <w:rPr>
          <w:rFonts w:ascii="Times New Roman" w:eastAsia="Times New Roman" w:hAnsi="Times New Roman" w:cs="Times New Roman"/>
          <w:b/>
          <w:bCs/>
        </w:rPr>
      </w:pPr>
      <w:r w:rsidRPr="49A7F3D5">
        <w:rPr>
          <w:rFonts w:ascii="Times New Roman" w:eastAsia="Times New Roman" w:hAnsi="Times New Roman" w:cs="Times New Roman"/>
          <w:highlight w:val="yellow"/>
        </w:rPr>
        <w:lastRenderedPageBreak/>
        <w:t>Should an elected officer fail to perform the responsibilities or abuse the privileges of their elected position, the officer shall be subject to impeachment and removal from their office.</w:t>
      </w:r>
      <w:r w:rsidRPr="49A7F3D5">
        <w:rPr>
          <w:rFonts w:ascii="Times New Roman" w:eastAsia="Times New Roman" w:hAnsi="Times New Roman" w:cs="Times New Roman"/>
        </w:rPr>
        <w:t xml:space="preserve"> </w:t>
      </w:r>
    </w:p>
    <w:p w14:paraId="1AD260F0" w14:textId="300DCC26" w:rsidR="1B30A969" w:rsidRDefault="005809B2">
      <w:pPr>
        <w:pStyle w:val="ListParagraph"/>
        <w:numPr>
          <w:ilvl w:val="0"/>
          <w:numId w:val="6"/>
        </w:numPr>
        <w:rPr>
          <w:rFonts w:ascii="Times New Roman" w:eastAsia="Times New Roman" w:hAnsi="Times New Roman" w:cs="Times New Roman"/>
          <w:b/>
          <w:bCs/>
        </w:rPr>
      </w:pPr>
      <w:r>
        <w:rPr>
          <w:rFonts w:ascii="Times New Roman" w:eastAsia="Times New Roman" w:hAnsi="Times New Roman" w:cs="Times New Roman"/>
        </w:rPr>
        <w:t>The procedures for removing an individual from their official position will be done by the advisors and president</w:t>
      </w:r>
    </w:p>
    <w:p w14:paraId="25E3BF9E" w14:textId="62BC71E6" w:rsidR="1B30A969" w:rsidRDefault="005809B2">
      <w:pPr>
        <w:pStyle w:val="ListParagraph"/>
        <w:numPr>
          <w:ilvl w:val="0"/>
          <w:numId w:val="6"/>
        </w:numPr>
        <w:rPr>
          <w:rFonts w:ascii="Times New Roman" w:eastAsia="Times New Roman" w:hAnsi="Times New Roman" w:cs="Times New Roman"/>
          <w:b/>
          <w:bCs/>
        </w:rPr>
      </w:pPr>
      <w:r>
        <w:rPr>
          <w:rFonts w:ascii="Times New Roman" w:eastAsia="Times New Roman" w:hAnsi="Times New Roman" w:cs="Times New Roman"/>
        </w:rPr>
        <w:t>If an individual wishes to resign from their position, he/she will need to contact the advisor and write a resignation letter</w:t>
      </w:r>
    </w:p>
    <w:p w14:paraId="7646836C" w14:textId="26CB5CAB" w:rsidR="1B30A969" w:rsidRDefault="005809B2">
      <w:pPr>
        <w:pStyle w:val="ListParagraph"/>
        <w:numPr>
          <w:ilvl w:val="0"/>
          <w:numId w:val="6"/>
        </w:numPr>
        <w:rPr>
          <w:rFonts w:ascii="Times New Roman" w:eastAsia="Times New Roman" w:hAnsi="Times New Roman" w:cs="Times New Roman"/>
          <w:b/>
          <w:bCs/>
        </w:rPr>
      </w:pPr>
      <w:r>
        <w:rPr>
          <w:rFonts w:ascii="Times New Roman" w:eastAsia="Times New Roman" w:hAnsi="Times New Roman" w:cs="Times New Roman"/>
        </w:rPr>
        <w:t>Advisors are the only one that can appoint a position for the removed officer</w:t>
      </w:r>
    </w:p>
    <w:p w14:paraId="06F141F0" w14:textId="4350EC11" w:rsidR="1B30A969" w:rsidRDefault="16D6434F" w:rsidP="6FF2DF1C">
      <w:pPr>
        <w:pStyle w:val="Heading3"/>
        <w:rPr>
          <w:rFonts w:ascii="Times New Roman" w:eastAsia="Times New Roman" w:hAnsi="Times New Roman" w:cs="Times New Roman"/>
        </w:rPr>
      </w:pPr>
      <w:r w:rsidRPr="6FF2DF1C">
        <w:rPr>
          <w:highlight w:val="yellow"/>
        </w:rPr>
        <w:t xml:space="preserve">Article </w:t>
      </w:r>
      <w:r w:rsidR="35534CAC" w:rsidRPr="6FF2DF1C">
        <w:rPr>
          <w:highlight w:val="yellow"/>
        </w:rPr>
        <w:t>VIII</w:t>
      </w:r>
      <w:r w:rsidR="084A27E1" w:rsidRPr="6FF2DF1C">
        <w:rPr>
          <w:highlight w:val="yellow"/>
        </w:rPr>
        <w:t xml:space="preserve">: </w:t>
      </w:r>
      <w:r w:rsidRPr="6FF2DF1C">
        <w:rPr>
          <w:highlight w:val="yellow"/>
        </w:rPr>
        <w:t>Meetings</w:t>
      </w:r>
    </w:p>
    <w:p w14:paraId="774989C0" w14:textId="3D2A3DC1" w:rsidR="1B30A969" w:rsidRPr="005809B2" w:rsidRDefault="005809B2" w:rsidP="005809B2">
      <w:pPr>
        <w:pStyle w:val="ListParagraph"/>
        <w:numPr>
          <w:ilvl w:val="0"/>
          <w:numId w:val="5"/>
        </w:numPr>
        <w:rPr>
          <w:rFonts w:ascii="Times New Roman" w:eastAsia="Times New Roman" w:hAnsi="Times New Roman" w:cs="Times New Roman"/>
          <w:b/>
          <w:bCs/>
        </w:rPr>
      </w:pPr>
      <w:proofErr w:type="spellStart"/>
      <w:r>
        <w:rPr>
          <w:rFonts w:ascii="Times New Roman" w:eastAsia="Times New Roman" w:hAnsi="Times New Roman" w:cs="Times New Roman"/>
        </w:rPr>
        <w:t>EfID</w:t>
      </w:r>
      <w:proofErr w:type="spellEnd"/>
      <w:r>
        <w:rPr>
          <w:rFonts w:ascii="Times New Roman" w:eastAsia="Times New Roman" w:hAnsi="Times New Roman" w:cs="Times New Roman"/>
        </w:rPr>
        <w:t xml:space="preserve"> will have a meeting every second week</w:t>
      </w:r>
    </w:p>
    <w:p w14:paraId="188FFC84" w14:textId="1E238C76" w:rsidR="005809B2" w:rsidRPr="005809B2" w:rsidRDefault="005809B2" w:rsidP="005809B2">
      <w:pPr>
        <w:pStyle w:val="ListParagraph"/>
        <w:numPr>
          <w:ilvl w:val="0"/>
          <w:numId w:val="5"/>
        </w:numPr>
        <w:rPr>
          <w:rFonts w:ascii="Times New Roman" w:eastAsia="Times New Roman" w:hAnsi="Times New Roman" w:cs="Times New Roman"/>
          <w:b/>
          <w:bCs/>
        </w:rPr>
      </w:pPr>
      <w:r>
        <w:rPr>
          <w:rFonts w:ascii="Times New Roman" w:eastAsia="Times New Roman" w:hAnsi="Times New Roman" w:cs="Times New Roman"/>
        </w:rPr>
        <w:t>Meetings will become more frequent when the trip date approaches. The president and vice-president will preside in meetings</w:t>
      </w:r>
    </w:p>
    <w:p w14:paraId="54D0489B" w14:textId="45734ACD" w:rsidR="005809B2" w:rsidRPr="005809B2" w:rsidRDefault="005809B2" w:rsidP="005809B2">
      <w:pPr>
        <w:pStyle w:val="ListParagraph"/>
        <w:numPr>
          <w:ilvl w:val="0"/>
          <w:numId w:val="5"/>
        </w:numPr>
        <w:rPr>
          <w:rFonts w:ascii="Times New Roman" w:eastAsia="Times New Roman" w:hAnsi="Times New Roman" w:cs="Times New Roman"/>
          <w:b/>
          <w:bCs/>
        </w:rPr>
      </w:pPr>
      <w:r>
        <w:rPr>
          <w:rFonts w:ascii="Times New Roman" w:eastAsia="Times New Roman" w:hAnsi="Times New Roman" w:cs="Times New Roman"/>
        </w:rPr>
        <w:t xml:space="preserve">Executive meetings will take place a few days after the main meeting occurs, so that issues that have been brought up can be discussed </w:t>
      </w:r>
    </w:p>
    <w:p w14:paraId="73097FD9" w14:textId="40D9A4AA" w:rsidR="005809B2" w:rsidRPr="005809B2" w:rsidRDefault="005809B2" w:rsidP="005809B2">
      <w:pPr>
        <w:pStyle w:val="ListParagraph"/>
        <w:numPr>
          <w:ilvl w:val="0"/>
          <w:numId w:val="5"/>
        </w:numPr>
        <w:rPr>
          <w:rFonts w:ascii="Times New Roman" w:eastAsia="Times New Roman" w:hAnsi="Times New Roman" w:cs="Times New Roman"/>
          <w:b/>
          <w:bCs/>
        </w:rPr>
      </w:pPr>
      <w:r>
        <w:rPr>
          <w:rFonts w:ascii="Times New Roman" w:eastAsia="Times New Roman" w:hAnsi="Times New Roman" w:cs="Times New Roman"/>
        </w:rPr>
        <w:t>Attendance shall be recorded, but does not affect membership</w:t>
      </w:r>
    </w:p>
    <w:p w14:paraId="788EE353" w14:textId="6C6E1277" w:rsidR="005809B2" w:rsidRPr="005809B2" w:rsidRDefault="005809B2" w:rsidP="005809B2">
      <w:pPr>
        <w:pStyle w:val="ListParagraph"/>
        <w:numPr>
          <w:ilvl w:val="0"/>
          <w:numId w:val="5"/>
        </w:numPr>
        <w:rPr>
          <w:rFonts w:ascii="Times New Roman" w:eastAsia="Times New Roman" w:hAnsi="Times New Roman" w:cs="Times New Roman"/>
          <w:b/>
          <w:bCs/>
        </w:rPr>
      </w:pPr>
      <w:r>
        <w:rPr>
          <w:rFonts w:ascii="Times New Roman" w:eastAsia="Times New Roman" w:hAnsi="Times New Roman" w:cs="Times New Roman"/>
        </w:rPr>
        <w:t>The quorum is a simple majority of the active membership plus one officer; or two-thirds of the active membership plus one officer special meeting may be assigned a sub-council, and will meet separately</w:t>
      </w:r>
    </w:p>
    <w:p w14:paraId="7E1A446C" w14:textId="75B0CCF2" w:rsidR="005809B2" w:rsidRDefault="005809B2" w:rsidP="005809B2">
      <w:pPr>
        <w:pStyle w:val="ListParagraph"/>
        <w:numPr>
          <w:ilvl w:val="0"/>
          <w:numId w:val="5"/>
        </w:numPr>
        <w:rPr>
          <w:rFonts w:ascii="Times New Roman" w:eastAsia="Times New Roman" w:hAnsi="Times New Roman" w:cs="Times New Roman"/>
          <w:b/>
          <w:bCs/>
        </w:rPr>
      </w:pPr>
      <w:r>
        <w:rPr>
          <w:rFonts w:ascii="Times New Roman" w:eastAsia="Times New Roman" w:hAnsi="Times New Roman" w:cs="Times New Roman"/>
        </w:rPr>
        <w:t>The parliamentary rules of order will follow the latest edition of Robert’s Rules of Order</w:t>
      </w:r>
    </w:p>
    <w:p w14:paraId="7D36AAEB" w14:textId="7D133CCC" w:rsidR="1B30A969" w:rsidRDefault="16D6434F" w:rsidP="6FF2DF1C">
      <w:pPr>
        <w:pStyle w:val="Heading3"/>
        <w:rPr>
          <w:rFonts w:ascii="Times New Roman" w:eastAsia="Times New Roman" w:hAnsi="Times New Roman" w:cs="Times New Roman"/>
        </w:rPr>
      </w:pPr>
      <w:r w:rsidRPr="6FF2DF1C">
        <w:rPr>
          <w:highlight w:val="yellow"/>
        </w:rPr>
        <w:t xml:space="preserve">Article </w:t>
      </w:r>
      <w:r w:rsidR="4E6FBA7A" w:rsidRPr="6FF2DF1C">
        <w:rPr>
          <w:highlight w:val="yellow"/>
        </w:rPr>
        <w:t>IX</w:t>
      </w:r>
      <w:r w:rsidR="1FCB9F54" w:rsidRPr="6FF2DF1C">
        <w:rPr>
          <w:highlight w:val="yellow"/>
        </w:rPr>
        <w:t xml:space="preserve">: </w:t>
      </w:r>
      <w:r w:rsidRPr="6FF2DF1C">
        <w:rPr>
          <w:highlight w:val="yellow"/>
        </w:rPr>
        <w:t>Finance</w:t>
      </w:r>
    </w:p>
    <w:p w14:paraId="50EA1735" w14:textId="6C275B3A" w:rsidR="1B30A969" w:rsidRPr="005809B2" w:rsidRDefault="005809B2" w:rsidP="005809B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 xml:space="preserve">Membership in </w:t>
      </w:r>
      <w:proofErr w:type="spellStart"/>
      <w:r>
        <w:rPr>
          <w:rFonts w:ascii="Times New Roman" w:eastAsia="Times New Roman" w:hAnsi="Times New Roman" w:cs="Times New Roman"/>
        </w:rPr>
        <w:t>EfID</w:t>
      </w:r>
      <w:proofErr w:type="spellEnd"/>
      <w:r>
        <w:rPr>
          <w:rFonts w:ascii="Times New Roman" w:eastAsia="Times New Roman" w:hAnsi="Times New Roman" w:cs="Times New Roman"/>
        </w:rPr>
        <w:t xml:space="preserve"> does not require any dues</w:t>
      </w:r>
    </w:p>
    <w:p w14:paraId="36FF30A2" w14:textId="110982B6" w:rsidR="1B30A969" w:rsidRDefault="16D6434F" w:rsidP="6FF2DF1C">
      <w:pPr>
        <w:pStyle w:val="Heading3"/>
        <w:rPr>
          <w:rFonts w:ascii="Times New Roman" w:eastAsia="Times New Roman" w:hAnsi="Times New Roman" w:cs="Times New Roman"/>
          <w:highlight w:val="yellow"/>
        </w:rPr>
      </w:pPr>
      <w:r w:rsidRPr="6FF2DF1C">
        <w:rPr>
          <w:highlight w:val="yellow"/>
        </w:rPr>
        <w:t xml:space="preserve">Article </w:t>
      </w:r>
      <w:r w:rsidR="566BD250" w:rsidRPr="6FF2DF1C">
        <w:rPr>
          <w:highlight w:val="yellow"/>
        </w:rPr>
        <w:t>X</w:t>
      </w:r>
      <w:r w:rsidR="59C385BC" w:rsidRPr="6FF2DF1C">
        <w:rPr>
          <w:highlight w:val="yellow"/>
        </w:rPr>
        <w:t xml:space="preserve">: </w:t>
      </w:r>
      <w:r w:rsidRPr="6FF2DF1C">
        <w:rPr>
          <w:highlight w:val="yellow"/>
        </w:rPr>
        <w:t xml:space="preserve">Amendments </w:t>
      </w:r>
    </w:p>
    <w:p w14:paraId="078DB82E" w14:textId="2A7BCFEB" w:rsidR="005809B2" w:rsidRPr="005809B2" w:rsidRDefault="13E68F93" w:rsidP="005809B2">
      <w:pPr>
        <w:pStyle w:val="ListParagraph"/>
        <w:numPr>
          <w:ilvl w:val="0"/>
          <w:numId w:val="3"/>
        </w:numPr>
        <w:rPr>
          <w:rFonts w:ascii="Times New Roman" w:eastAsia="Times New Roman" w:hAnsi="Times New Roman" w:cs="Times New Roman"/>
          <w:b/>
          <w:bCs/>
          <w:highlight w:val="yellow"/>
        </w:rPr>
      </w:pPr>
      <w:r w:rsidRPr="33D9FC87">
        <w:rPr>
          <w:rFonts w:ascii="Times New Roman" w:eastAsia="Times New Roman" w:hAnsi="Times New Roman" w:cs="Times New Roman"/>
          <w:highlight w:val="yellow"/>
        </w:rPr>
        <w:t>Student Involvement must review all amendments in the same manner as a completely new constitution.</w:t>
      </w:r>
      <w:r w:rsidRPr="33D9FC87">
        <w:rPr>
          <w:rFonts w:ascii="Times New Roman" w:eastAsia="Times New Roman" w:hAnsi="Times New Roman" w:cs="Times New Roman"/>
        </w:rPr>
        <w:t xml:space="preserve"> </w:t>
      </w:r>
    </w:p>
    <w:p w14:paraId="567E1397" w14:textId="5BB244A5" w:rsidR="005809B2" w:rsidRPr="005809B2" w:rsidRDefault="005809B2">
      <w:pPr>
        <w:pStyle w:val="ListParagraph"/>
        <w:numPr>
          <w:ilvl w:val="0"/>
          <w:numId w:val="3"/>
        </w:numPr>
        <w:rPr>
          <w:rFonts w:ascii="Times New Roman" w:eastAsia="Times New Roman" w:hAnsi="Times New Roman" w:cs="Times New Roman"/>
          <w:b/>
          <w:bCs/>
        </w:rPr>
      </w:pPr>
      <w:r>
        <w:rPr>
          <w:rFonts w:ascii="Times New Roman" w:eastAsia="Times New Roman" w:hAnsi="Times New Roman" w:cs="Times New Roman"/>
        </w:rPr>
        <w:t>Amendments can be proposed by any member</w:t>
      </w:r>
    </w:p>
    <w:p w14:paraId="61004289" w14:textId="1DC627EB" w:rsidR="005809B2" w:rsidRPr="005809B2" w:rsidRDefault="005809B2">
      <w:pPr>
        <w:pStyle w:val="ListParagraph"/>
        <w:numPr>
          <w:ilvl w:val="0"/>
          <w:numId w:val="3"/>
        </w:numPr>
        <w:rPr>
          <w:rFonts w:ascii="Times New Roman" w:eastAsia="Times New Roman" w:hAnsi="Times New Roman" w:cs="Times New Roman"/>
          <w:b/>
          <w:bCs/>
        </w:rPr>
      </w:pPr>
      <w:r>
        <w:rPr>
          <w:rFonts w:ascii="Times New Roman" w:eastAsia="Times New Roman" w:hAnsi="Times New Roman" w:cs="Times New Roman"/>
        </w:rPr>
        <w:t>Proposed amendments are then reviewed and voted on by the officers, and must have a ruling of at least 4 to 1 to be passed</w:t>
      </w:r>
    </w:p>
    <w:p w14:paraId="55F62B20" w14:textId="6E0FA1A3" w:rsidR="005809B2" w:rsidRDefault="005809B2">
      <w:pPr>
        <w:pStyle w:val="ListParagraph"/>
        <w:numPr>
          <w:ilvl w:val="0"/>
          <w:numId w:val="3"/>
        </w:numPr>
        <w:rPr>
          <w:rFonts w:ascii="Times New Roman" w:eastAsia="Times New Roman" w:hAnsi="Times New Roman" w:cs="Times New Roman"/>
          <w:b/>
          <w:bCs/>
        </w:rPr>
      </w:pPr>
      <w:r>
        <w:rPr>
          <w:rFonts w:ascii="Times New Roman" w:eastAsia="Times New Roman" w:hAnsi="Times New Roman" w:cs="Times New Roman"/>
        </w:rPr>
        <w:t>The office of Student involvement must review all amendments in the same manner as a completely new constitution</w:t>
      </w:r>
    </w:p>
    <w:p w14:paraId="0A0640B2" w14:textId="14635B41" w:rsidR="1B30A969" w:rsidRDefault="16D6434F" w:rsidP="6FF2DF1C">
      <w:pPr>
        <w:pStyle w:val="Heading3"/>
        <w:rPr>
          <w:rFonts w:ascii="Times New Roman" w:eastAsia="Times New Roman" w:hAnsi="Times New Roman" w:cs="Times New Roman"/>
          <w:sz w:val="40"/>
          <w:szCs w:val="40"/>
          <w:highlight w:val="yellow"/>
        </w:rPr>
      </w:pPr>
      <w:r w:rsidRPr="6FF2DF1C">
        <w:rPr>
          <w:highlight w:val="yellow"/>
        </w:rPr>
        <w:t xml:space="preserve">Article </w:t>
      </w:r>
      <w:r w:rsidR="33980220" w:rsidRPr="6FF2DF1C">
        <w:rPr>
          <w:highlight w:val="yellow"/>
        </w:rPr>
        <w:t>XI</w:t>
      </w:r>
      <w:r w:rsidR="2B031408" w:rsidRPr="6FF2DF1C">
        <w:rPr>
          <w:highlight w:val="yellow"/>
        </w:rPr>
        <w:t xml:space="preserve">: </w:t>
      </w:r>
      <w:r w:rsidRPr="6FF2DF1C">
        <w:rPr>
          <w:highlight w:val="yellow"/>
        </w:rPr>
        <w:t xml:space="preserve">Ratification </w:t>
      </w:r>
    </w:p>
    <w:p w14:paraId="345F7BD3" w14:textId="48279F4D" w:rsidR="1B30A969" w:rsidRDefault="16D6434F">
      <w:pPr>
        <w:pStyle w:val="ListParagraph"/>
        <w:numPr>
          <w:ilvl w:val="0"/>
          <w:numId w:val="2"/>
        </w:numPr>
        <w:rPr>
          <w:rFonts w:ascii="Times New Roman" w:eastAsia="Times New Roman" w:hAnsi="Times New Roman" w:cs="Times New Roman"/>
        </w:rPr>
      </w:pPr>
      <w:r w:rsidRPr="33D9FC87">
        <w:rPr>
          <w:rFonts w:ascii="Times New Roman" w:eastAsia="Times New Roman" w:hAnsi="Times New Roman" w:cs="Times New Roman"/>
          <w:highlight w:val="yellow"/>
        </w:rPr>
        <w:t>This constitution shall become effective upon approval by a ¾ vote of the membership, and a Student Involvement staff member.</w:t>
      </w:r>
    </w:p>
    <w:p w14:paraId="32A8B566" w14:textId="7FB82495" w:rsidR="1B30A969" w:rsidRDefault="16D6434F" w:rsidP="6FF2DF1C">
      <w:pPr>
        <w:rPr>
          <w:rFonts w:ascii="Times New Roman" w:eastAsia="Times New Roman" w:hAnsi="Times New Roman" w:cs="Times New Roman"/>
        </w:rPr>
      </w:pPr>
      <w:r w:rsidRPr="6FF2DF1C">
        <w:rPr>
          <w:rFonts w:ascii="Times New Roman" w:eastAsia="Times New Roman" w:hAnsi="Times New Roman" w:cs="Times New Roman"/>
        </w:rPr>
        <w:t xml:space="preserve">  </w:t>
      </w:r>
      <w:r w:rsidR="1B30A969">
        <w:br/>
      </w:r>
      <w:r w:rsidR="2E876952" w:rsidRPr="6FF2DF1C">
        <w:rPr>
          <w:rStyle w:val="Heading3Char"/>
          <w:highlight w:val="yellow"/>
        </w:rPr>
        <w:t>Constitution Ratified on:</w:t>
      </w:r>
      <w:r w:rsidR="2E876952" w:rsidRPr="6FF2DF1C">
        <w:rPr>
          <w:rStyle w:val="Heading3Char"/>
        </w:rPr>
        <w:t xml:space="preserve"> </w:t>
      </w:r>
    </w:p>
    <w:p w14:paraId="6D87AD96" w14:textId="30BC33BC" w:rsidR="4CDA660C" w:rsidRPr="005809B2" w:rsidRDefault="005809B2" w:rsidP="005809B2">
      <w:pPr>
        <w:pStyle w:val="ListParagraph"/>
        <w:numPr>
          <w:ilvl w:val="0"/>
          <w:numId w:val="21"/>
        </w:numPr>
        <w:rPr>
          <w:rFonts w:ascii="Times New Roman" w:eastAsia="Times New Roman" w:hAnsi="Times New Roman" w:cs="Times New Roman"/>
          <w:i/>
          <w:iCs/>
        </w:rPr>
      </w:pPr>
      <w:r>
        <w:rPr>
          <w:rFonts w:ascii="Times New Roman" w:eastAsia="Times New Roman" w:hAnsi="Times New Roman" w:cs="Times New Roman"/>
        </w:rPr>
        <w:t>April 13, 2025</w:t>
      </w:r>
    </w:p>
    <w:sectPr w:rsidR="4CDA660C" w:rsidRPr="005809B2">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1AD"/>
    <w:multiLevelType w:val="hybridMultilevel"/>
    <w:tmpl w:val="37D2DF18"/>
    <w:lvl w:ilvl="0" w:tplc="6674E1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50C3D"/>
    <w:multiLevelType w:val="hybridMultilevel"/>
    <w:tmpl w:val="EDFA414C"/>
    <w:lvl w:ilvl="0" w:tplc="8BDCFC00">
      <w:start w:val="1"/>
      <w:numFmt w:val="bullet"/>
      <w:lvlText w:val=""/>
      <w:lvlJc w:val="left"/>
      <w:pPr>
        <w:ind w:left="720" w:hanging="360"/>
      </w:pPr>
      <w:rPr>
        <w:rFonts w:ascii="Symbol" w:hAnsi="Symbol" w:hint="default"/>
      </w:rPr>
    </w:lvl>
    <w:lvl w:ilvl="1" w:tplc="58B69B94">
      <w:start w:val="1"/>
      <w:numFmt w:val="bullet"/>
      <w:lvlText w:val="o"/>
      <w:lvlJc w:val="left"/>
      <w:pPr>
        <w:ind w:left="1440" w:hanging="360"/>
      </w:pPr>
      <w:rPr>
        <w:rFonts w:ascii="Courier New" w:hAnsi="Courier New" w:hint="default"/>
      </w:rPr>
    </w:lvl>
    <w:lvl w:ilvl="2" w:tplc="252C63AE">
      <w:start w:val="1"/>
      <w:numFmt w:val="bullet"/>
      <w:lvlText w:val=""/>
      <w:lvlJc w:val="left"/>
      <w:pPr>
        <w:ind w:left="2160" w:hanging="360"/>
      </w:pPr>
      <w:rPr>
        <w:rFonts w:ascii="Wingdings" w:hAnsi="Wingdings" w:hint="default"/>
      </w:rPr>
    </w:lvl>
    <w:lvl w:ilvl="3" w:tplc="A9F49902">
      <w:start w:val="1"/>
      <w:numFmt w:val="bullet"/>
      <w:lvlText w:val=""/>
      <w:lvlJc w:val="left"/>
      <w:pPr>
        <w:ind w:left="2880" w:hanging="360"/>
      </w:pPr>
      <w:rPr>
        <w:rFonts w:ascii="Symbol" w:hAnsi="Symbol" w:hint="default"/>
      </w:rPr>
    </w:lvl>
    <w:lvl w:ilvl="4" w:tplc="477AAAE2">
      <w:start w:val="1"/>
      <w:numFmt w:val="bullet"/>
      <w:lvlText w:val="o"/>
      <w:lvlJc w:val="left"/>
      <w:pPr>
        <w:ind w:left="3600" w:hanging="360"/>
      </w:pPr>
      <w:rPr>
        <w:rFonts w:ascii="Courier New" w:hAnsi="Courier New" w:hint="default"/>
      </w:rPr>
    </w:lvl>
    <w:lvl w:ilvl="5" w:tplc="0BE6EEE2">
      <w:start w:val="1"/>
      <w:numFmt w:val="bullet"/>
      <w:lvlText w:val=""/>
      <w:lvlJc w:val="left"/>
      <w:pPr>
        <w:ind w:left="4320" w:hanging="360"/>
      </w:pPr>
      <w:rPr>
        <w:rFonts w:ascii="Wingdings" w:hAnsi="Wingdings" w:hint="default"/>
      </w:rPr>
    </w:lvl>
    <w:lvl w:ilvl="6" w:tplc="E8BABB94">
      <w:start w:val="1"/>
      <w:numFmt w:val="bullet"/>
      <w:lvlText w:val=""/>
      <w:lvlJc w:val="left"/>
      <w:pPr>
        <w:ind w:left="5040" w:hanging="360"/>
      </w:pPr>
      <w:rPr>
        <w:rFonts w:ascii="Symbol" w:hAnsi="Symbol" w:hint="default"/>
      </w:rPr>
    </w:lvl>
    <w:lvl w:ilvl="7" w:tplc="B740B314">
      <w:start w:val="1"/>
      <w:numFmt w:val="bullet"/>
      <w:lvlText w:val="o"/>
      <w:lvlJc w:val="left"/>
      <w:pPr>
        <w:ind w:left="5760" w:hanging="360"/>
      </w:pPr>
      <w:rPr>
        <w:rFonts w:ascii="Courier New" w:hAnsi="Courier New" w:hint="default"/>
      </w:rPr>
    </w:lvl>
    <w:lvl w:ilvl="8" w:tplc="8144863A">
      <w:start w:val="1"/>
      <w:numFmt w:val="bullet"/>
      <w:lvlText w:val=""/>
      <w:lvlJc w:val="left"/>
      <w:pPr>
        <w:ind w:left="6480" w:hanging="360"/>
      </w:pPr>
      <w:rPr>
        <w:rFonts w:ascii="Wingdings" w:hAnsi="Wingdings" w:hint="default"/>
      </w:rPr>
    </w:lvl>
  </w:abstractNum>
  <w:abstractNum w:abstractNumId="2" w15:restartNumberingAfterBreak="0">
    <w:nsid w:val="13030BA7"/>
    <w:multiLevelType w:val="hybridMultilevel"/>
    <w:tmpl w:val="8474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9E8F3"/>
    <w:multiLevelType w:val="hybridMultilevel"/>
    <w:tmpl w:val="5912A070"/>
    <w:lvl w:ilvl="0" w:tplc="92E02CBE">
      <w:start w:val="1"/>
      <w:numFmt w:val="bullet"/>
      <w:lvlText w:val=""/>
      <w:lvlJc w:val="left"/>
      <w:pPr>
        <w:ind w:left="720" w:hanging="360"/>
      </w:pPr>
      <w:rPr>
        <w:rFonts w:ascii="Symbol" w:hAnsi="Symbol" w:hint="default"/>
      </w:rPr>
    </w:lvl>
    <w:lvl w:ilvl="1" w:tplc="BDF26EBE">
      <w:start w:val="1"/>
      <w:numFmt w:val="bullet"/>
      <w:lvlText w:val="o"/>
      <w:lvlJc w:val="left"/>
      <w:pPr>
        <w:ind w:left="1440" w:hanging="360"/>
      </w:pPr>
      <w:rPr>
        <w:rFonts w:ascii="Courier New" w:hAnsi="Courier New" w:hint="default"/>
      </w:rPr>
    </w:lvl>
    <w:lvl w:ilvl="2" w:tplc="F0CEB526">
      <w:start w:val="1"/>
      <w:numFmt w:val="bullet"/>
      <w:lvlText w:val=""/>
      <w:lvlJc w:val="left"/>
      <w:pPr>
        <w:ind w:left="2160" w:hanging="360"/>
      </w:pPr>
      <w:rPr>
        <w:rFonts w:ascii="Wingdings" w:hAnsi="Wingdings" w:hint="default"/>
      </w:rPr>
    </w:lvl>
    <w:lvl w:ilvl="3" w:tplc="FEF81F7C">
      <w:start w:val="1"/>
      <w:numFmt w:val="bullet"/>
      <w:lvlText w:val=""/>
      <w:lvlJc w:val="left"/>
      <w:pPr>
        <w:ind w:left="2880" w:hanging="360"/>
      </w:pPr>
      <w:rPr>
        <w:rFonts w:ascii="Symbol" w:hAnsi="Symbol" w:hint="default"/>
      </w:rPr>
    </w:lvl>
    <w:lvl w:ilvl="4" w:tplc="4D0C5B10">
      <w:start w:val="1"/>
      <w:numFmt w:val="bullet"/>
      <w:lvlText w:val="o"/>
      <w:lvlJc w:val="left"/>
      <w:pPr>
        <w:ind w:left="3600" w:hanging="360"/>
      </w:pPr>
      <w:rPr>
        <w:rFonts w:ascii="Courier New" w:hAnsi="Courier New" w:hint="default"/>
      </w:rPr>
    </w:lvl>
    <w:lvl w:ilvl="5" w:tplc="CF440662">
      <w:start w:val="1"/>
      <w:numFmt w:val="bullet"/>
      <w:lvlText w:val=""/>
      <w:lvlJc w:val="left"/>
      <w:pPr>
        <w:ind w:left="4320" w:hanging="360"/>
      </w:pPr>
      <w:rPr>
        <w:rFonts w:ascii="Wingdings" w:hAnsi="Wingdings" w:hint="default"/>
      </w:rPr>
    </w:lvl>
    <w:lvl w:ilvl="6" w:tplc="55FE5674">
      <w:start w:val="1"/>
      <w:numFmt w:val="bullet"/>
      <w:lvlText w:val=""/>
      <w:lvlJc w:val="left"/>
      <w:pPr>
        <w:ind w:left="5040" w:hanging="360"/>
      </w:pPr>
      <w:rPr>
        <w:rFonts w:ascii="Symbol" w:hAnsi="Symbol" w:hint="default"/>
      </w:rPr>
    </w:lvl>
    <w:lvl w:ilvl="7" w:tplc="21B2F570">
      <w:start w:val="1"/>
      <w:numFmt w:val="bullet"/>
      <w:lvlText w:val="o"/>
      <w:lvlJc w:val="left"/>
      <w:pPr>
        <w:ind w:left="5760" w:hanging="360"/>
      </w:pPr>
      <w:rPr>
        <w:rFonts w:ascii="Courier New" w:hAnsi="Courier New" w:hint="default"/>
      </w:rPr>
    </w:lvl>
    <w:lvl w:ilvl="8" w:tplc="6664AB58">
      <w:start w:val="1"/>
      <w:numFmt w:val="bullet"/>
      <w:lvlText w:val=""/>
      <w:lvlJc w:val="left"/>
      <w:pPr>
        <w:ind w:left="6480" w:hanging="360"/>
      </w:pPr>
      <w:rPr>
        <w:rFonts w:ascii="Wingdings" w:hAnsi="Wingdings" w:hint="default"/>
      </w:rPr>
    </w:lvl>
  </w:abstractNum>
  <w:abstractNum w:abstractNumId="4" w15:restartNumberingAfterBreak="0">
    <w:nsid w:val="205FE130"/>
    <w:multiLevelType w:val="hybridMultilevel"/>
    <w:tmpl w:val="64520A26"/>
    <w:lvl w:ilvl="0" w:tplc="CBB438EC">
      <w:start w:val="1"/>
      <w:numFmt w:val="bullet"/>
      <w:lvlText w:val=""/>
      <w:lvlJc w:val="left"/>
      <w:pPr>
        <w:ind w:left="720" w:hanging="360"/>
      </w:pPr>
      <w:rPr>
        <w:rFonts w:ascii="Symbol" w:hAnsi="Symbol" w:hint="default"/>
      </w:rPr>
    </w:lvl>
    <w:lvl w:ilvl="1" w:tplc="1A522296">
      <w:start w:val="1"/>
      <w:numFmt w:val="bullet"/>
      <w:lvlText w:val="o"/>
      <w:lvlJc w:val="left"/>
      <w:pPr>
        <w:ind w:left="1440" w:hanging="360"/>
      </w:pPr>
      <w:rPr>
        <w:rFonts w:ascii="Courier New" w:hAnsi="Courier New" w:hint="default"/>
      </w:rPr>
    </w:lvl>
    <w:lvl w:ilvl="2" w:tplc="3842B1E2">
      <w:start w:val="1"/>
      <w:numFmt w:val="bullet"/>
      <w:lvlText w:val=""/>
      <w:lvlJc w:val="left"/>
      <w:pPr>
        <w:ind w:left="2160" w:hanging="360"/>
      </w:pPr>
      <w:rPr>
        <w:rFonts w:ascii="Wingdings" w:hAnsi="Wingdings" w:hint="default"/>
      </w:rPr>
    </w:lvl>
    <w:lvl w:ilvl="3" w:tplc="BFEEAF34">
      <w:start w:val="1"/>
      <w:numFmt w:val="bullet"/>
      <w:lvlText w:val=""/>
      <w:lvlJc w:val="left"/>
      <w:pPr>
        <w:ind w:left="2880" w:hanging="360"/>
      </w:pPr>
      <w:rPr>
        <w:rFonts w:ascii="Symbol" w:hAnsi="Symbol" w:hint="default"/>
      </w:rPr>
    </w:lvl>
    <w:lvl w:ilvl="4" w:tplc="CD62CCA8">
      <w:start w:val="1"/>
      <w:numFmt w:val="bullet"/>
      <w:lvlText w:val="o"/>
      <w:lvlJc w:val="left"/>
      <w:pPr>
        <w:ind w:left="3600" w:hanging="360"/>
      </w:pPr>
      <w:rPr>
        <w:rFonts w:ascii="Courier New" w:hAnsi="Courier New" w:hint="default"/>
      </w:rPr>
    </w:lvl>
    <w:lvl w:ilvl="5" w:tplc="CA2441A4">
      <w:start w:val="1"/>
      <w:numFmt w:val="bullet"/>
      <w:lvlText w:val=""/>
      <w:lvlJc w:val="left"/>
      <w:pPr>
        <w:ind w:left="4320" w:hanging="360"/>
      </w:pPr>
      <w:rPr>
        <w:rFonts w:ascii="Wingdings" w:hAnsi="Wingdings" w:hint="default"/>
      </w:rPr>
    </w:lvl>
    <w:lvl w:ilvl="6" w:tplc="903CDC94">
      <w:start w:val="1"/>
      <w:numFmt w:val="bullet"/>
      <w:lvlText w:val=""/>
      <w:lvlJc w:val="left"/>
      <w:pPr>
        <w:ind w:left="5040" w:hanging="360"/>
      </w:pPr>
      <w:rPr>
        <w:rFonts w:ascii="Symbol" w:hAnsi="Symbol" w:hint="default"/>
      </w:rPr>
    </w:lvl>
    <w:lvl w:ilvl="7" w:tplc="C6AE9A72">
      <w:start w:val="1"/>
      <w:numFmt w:val="bullet"/>
      <w:lvlText w:val="o"/>
      <w:lvlJc w:val="left"/>
      <w:pPr>
        <w:ind w:left="5760" w:hanging="360"/>
      </w:pPr>
      <w:rPr>
        <w:rFonts w:ascii="Courier New" w:hAnsi="Courier New" w:hint="default"/>
      </w:rPr>
    </w:lvl>
    <w:lvl w:ilvl="8" w:tplc="72EE97CA">
      <w:start w:val="1"/>
      <w:numFmt w:val="bullet"/>
      <w:lvlText w:val=""/>
      <w:lvlJc w:val="left"/>
      <w:pPr>
        <w:ind w:left="6480" w:hanging="360"/>
      </w:pPr>
      <w:rPr>
        <w:rFonts w:ascii="Wingdings" w:hAnsi="Wingdings" w:hint="default"/>
      </w:rPr>
    </w:lvl>
  </w:abstractNum>
  <w:abstractNum w:abstractNumId="5" w15:restartNumberingAfterBreak="0">
    <w:nsid w:val="20E653E7"/>
    <w:multiLevelType w:val="hybridMultilevel"/>
    <w:tmpl w:val="2200CD00"/>
    <w:lvl w:ilvl="0" w:tplc="6674E19A">
      <w:start w:val="1"/>
      <w:numFmt w:val="bullet"/>
      <w:lvlText w:val=""/>
      <w:lvlJc w:val="left"/>
      <w:pPr>
        <w:ind w:left="1080" w:hanging="360"/>
      </w:pPr>
      <w:rPr>
        <w:rFonts w:ascii="Symbol" w:hAnsi="Symbol" w:hint="default"/>
      </w:rPr>
    </w:lvl>
    <w:lvl w:ilvl="1" w:tplc="60B2F176">
      <w:start w:val="1"/>
      <w:numFmt w:val="bullet"/>
      <w:lvlText w:val="o"/>
      <w:lvlJc w:val="left"/>
      <w:pPr>
        <w:ind w:left="1800" w:hanging="360"/>
      </w:pPr>
      <w:rPr>
        <w:rFonts w:ascii="Courier New" w:hAnsi="Courier New" w:hint="default"/>
      </w:rPr>
    </w:lvl>
    <w:lvl w:ilvl="2" w:tplc="BFF0F6B0">
      <w:start w:val="1"/>
      <w:numFmt w:val="bullet"/>
      <w:lvlText w:val=""/>
      <w:lvlJc w:val="left"/>
      <w:pPr>
        <w:ind w:left="2520" w:hanging="360"/>
      </w:pPr>
      <w:rPr>
        <w:rFonts w:ascii="Wingdings" w:hAnsi="Wingdings" w:hint="default"/>
      </w:rPr>
    </w:lvl>
    <w:lvl w:ilvl="3" w:tplc="54046D1C">
      <w:start w:val="1"/>
      <w:numFmt w:val="bullet"/>
      <w:lvlText w:val=""/>
      <w:lvlJc w:val="left"/>
      <w:pPr>
        <w:ind w:left="3240" w:hanging="360"/>
      </w:pPr>
      <w:rPr>
        <w:rFonts w:ascii="Symbol" w:hAnsi="Symbol" w:hint="default"/>
      </w:rPr>
    </w:lvl>
    <w:lvl w:ilvl="4" w:tplc="65DAC1D2">
      <w:start w:val="1"/>
      <w:numFmt w:val="bullet"/>
      <w:lvlText w:val="o"/>
      <w:lvlJc w:val="left"/>
      <w:pPr>
        <w:ind w:left="3960" w:hanging="360"/>
      </w:pPr>
      <w:rPr>
        <w:rFonts w:ascii="Courier New" w:hAnsi="Courier New" w:hint="default"/>
      </w:rPr>
    </w:lvl>
    <w:lvl w:ilvl="5" w:tplc="4E3018E8">
      <w:start w:val="1"/>
      <w:numFmt w:val="bullet"/>
      <w:lvlText w:val=""/>
      <w:lvlJc w:val="left"/>
      <w:pPr>
        <w:ind w:left="4680" w:hanging="360"/>
      </w:pPr>
      <w:rPr>
        <w:rFonts w:ascii="Wingdings" w:hAnsi="Wingdings" w:hint="default"/>
      </w:rPr>
    </w:lvl>
    <w:lvl w:ilvl="6" w:tplc="CAD846EA">
      <w:start w:val="1"/>
      <w:numFmt w:val="bullet"/>
      <w:lvlText w:val=""/>
      <w:lvlJc w:val="left"/>
      <w:pPr>
        <w:ind w:left="5400" w:hanging="360"/>
      </w:pPr>
      <w:rPr>
        <w:rFonts w:ascii="Symbol" w:hAnsi="Symbol" w:hint="default"/>
      </w:rPr>
    </w:lvl>
    <w:lvl w:ilvl="7" w:tplc="F57AE188">
      <w:start w:val="1"/>
      <w:numFmt w:val="bullet"/>
      <w:lvlText w:val="o"/>
      <w:lvlJc w:val="left"/>
      <w:pPr>
        <w:ind w:left="6120" w:hanging="360"/>
      </w:pPr>
      <w:rPr>
        <w:rFonts w:ascii="Courier New" w:hAnsi="Courier New" w:hint="default"/>
      </w:rPr>
    </w:lvl>
    <w:lvl w:ilvl="8" w:tplc="DF00A838">
      <w:start w:val="1"/>
      <w:numFmt w:val="bullet"/>
      <w:lvlText w:val=""/>
      <w:lvlJc w:val="left"/>
      <w:pPr>
        <w:ind w:left="6840" w:hanging="360"/>
      </w:pPr>
      <w:rPr>
        <w:rFonts w:ascii="Wingdings" w:hAnsi="Wingdings" w:hint="default"/>
      </w:rPr>
    </w:lvl>
  </w:abstractNum>
  <w:abstractNum w:abstractNumId="6" w15:restartNumberingAfterBreak="0">
    <w:nsid w:val="2E892D56"/>
    <w:multiLevelType w:val="hybridMultilevel"/>
    <w:tmpl w:val="08609506"/>
    <w:lvl w:ilvl="0" w:tplc="8F8432F2">
      <w:start w:val="1"/>
      <w:numFmt w:val="bullet"/>
      <w:lvlText w:val=""/>
      <w:lvlJc w:val="left"/>
      <w:pPr>
        <w:ind w:left="720" w:hanging="360"/>
      </w:pPr>
      <w:rPr>
        <w:rFonts w:ascii="Symbol" w:hAnsi="Symbol" w:hint="default"/>
      </w:rPr>
    </w:lvl>
    <w:lvl w:ilvl="1" w:tplc="EB444968">
      <w:start w:val="1"/>
      <w:numFmt w:val="bullet"/>
      <w:lvlText w:val="o"/>
      <w:lvlJc w:val="left"/>
      <w:pPr>
        <w:ind w:left="1440" w:hanging="360"/>
      </w:pPr>
      <w:rPr>
        <w:rFonts w:ascii="Courier New" w:hAnsi="Courier New" w:hint="default"/>
      </w:rPr>
    </w:lvl>
    <w:lvl w:ilvl="2" w:tplc="99C47D58">
      <w:start w:val="1"/>
      <w:numFmt w:val="bullet"/>
      <w:lvlText w:val=""/>
      <w:lvlJc w:val="left"/>
      <w:pPr>
        <w:ind w:left="2160" w:hanging="360"/>
      </w:pPr>
      <w:rPr>
        <w:rFonts w:ascii="Wingdings" w:hAnsi="Wingdings" w:hint="default"/>
      </w:rPr>
    </w:lvl>
    <w:lvl w:ilvl="3" w:tplc="16C294E6">
      <w:start w:val="1"/>
      <w:numFmt w:val="bullet"/>
      <w:lvlText w:val=""/>
      <w:lvlJc w:val="left"/>
      <w:pPr>
        <w:ind w:left="2880" w:hanging="360"/>
      </w:pPr>
      <w:rPr>
        <w:rFonts w:ascii="Symbol" w:hAnsi="Symbol" w:hint="default"/>
      </w:rPr>
    </w:lvl>
    <w:lvl w:ilvl="4" w:tplc="B43C024E">
      <w:start w:val="1"/>
      <w:numFmt w:val="bullet"/>
      <w:lvlText w:val="o"/>
      <w:lvlJc w:val="left"/>
      <w:pPr>
        <w:ind w:left="3600" w:hanging="360"/>
      </w:pPr>
      <w:rPr>
        <w:rFonts w:ascii="Courier New" w:hAnsi="Courier New" w:hint="default"/>
      </w:rPr>
    </w:lvl>
    <w:lvl w:ilvl="5" w:tplc="DCD0B330">
      <w:start w:val="1"/>
      <w:numFmt w:val="bullet"/>
      <w:lvlText w:val=""/>
      <w:lvlJc w:val="left"/>
      <w:pPr>
        <w:ind w:left="4320" w:hanging="360"/>
      </w:pPr>
      <w:rPr>
        <w:rFonts w:ascii="Wingdings" w:hAnsi="Wingdings" w:hint="default"/>
      </w:rPr>
    </w:lvl>
    <w:lvl w:ilvl="6" w:tplc="C1F0B1AC">
      <w:start w:val="1"/>
      <w:numFmt w:val="bullet"/>
      <w:lvlText w:val=""/>
      <w:lvlJc w:val="left"/>
      <w:pPr>
        <w:ind w:left="5040" w:hanging="360"/>
      </w:pPr>
      <w:rPr>
        <w:rFonts w:ascii="Symbol" w:hAnsi="Symbol" w:hint="default"/>
      </w:rPr>
    </w:lvl>
    <w:lvl w:ilvl="7" w:tplc="9926D170">
      <w:start w:val="1"/>
      <w:numFmt w:val="bullet"/>
      <w:lvlText w:val="o"/>
      <w:lvlJc w:val="left"/>
      <w:pPr>
        <w:ind w:left="5760" w:hanging="360"/>
      </w:pPr>
      <w:rPr>
        <w:rFonts w:ascii="Courier New" w:hAnsi="Courier New" w:hint="default"/>
      </w:rPr>
    </w:lvl>
    <w:lvl w:ilvl="8" w:tplc="6C48689A">
      <w:start w:val="1"/>
      <w:numFmt w:val="bullet"/>
      <w:lvlText w:val=""/>
      <w:lvlJc w:val="left"/>
      <w:pPr>
        <w:ind w:left="6480" w:hanging="360"/>
      </w:pPr>
      <w:rPr>
        <w:rFonts w:ascii="Wingdings" w:hAnsi="Wingdings" w:hint="default"/>
      </w:rPr>
    </w:lvl>
  </w:abstractNum>
  <w:abstractNum w:abstractNumId="7" w15:restartNumberingAfterBreak="0">
    <w:nsid w:val="32D92E19"/>
    <w:multiLevelType w:val="hybridMultilevel"/>
    <w:tmpl w:val="3FC6F70A"/>
    <w:lvl w:ilvl="0" w:tplc="D798915E">
      <w:start w:val="1"/>
      <w:numFmt w:val="bullet"/>
      <w:lvlText w:val=""/>
      <w:lvlJc w:val="left"/>
      <w:pPr>
        <w:ind w:left="720" w:hanging="360"/>
      </w:pPr>
      <w:rPr>
        <w:rFonts w:ascii="Symbol" w:hAnsi="Symbol" w:hint="default"/>
      </w:rPr>
    </w:lvl>
    <w:lvl w:ilvl="1" w:tplc="410A7378">
      <w:start w:val="1"/>
      <w:numFmt w:val="bullet"/>
      <w:lvlText w:val="o"/>
      <w:lvlJc w:val="left"/>
      <w:pPr>
        <w:ind w:left="1440" w:hanging="360"/>
      </w:pPr>
      <w:rPr>
        <w:rFonts w:ascii="Courier New" w:hAnsi="Courier New" w:hint="default"/>
      </w:rPr>
    </w:lvl>
    <w:lvl w:ilvl="2" w:tplc="552CE7A2">
      <w:start w:val="1"/>
      <w:numFmt w:val="bullet"/>
      <w:lvlText w:val=""/>
      <w:lvlJc w:val="left"/>
      <w:pPr>
        <w:ind w:left="2160" w:hanging="360"/>
      </w:pPr>
      <w:rPr>
        <w:rFonts w:ascii="Wingdings" w:hAnsi="Wingdings" w:hint="default"/>
      </w:rPr>
    </w:lvl>
    <w:lvl w:ilvl="3" w:tplc="B374EEA8">
      <w:start w:val="1"/>
      <w:numFmt w:val="bullet"/>
      <w:lvlText w:val=""/>
      <w:lvlJc w:val="left"/>
      <w:pPr>
        <w:ind w:left="2880" w:hanging="360"/>
      </w:pPr>
      <w:rPr>
        <w:rFonts w:ascii="Symbol" w:hAnsi="Symbol" w:hint="default"/>
      </w:rPr>
    </w:lvl>
    <w:lvl w:ilvl="4" w:tplc="63D20554">
      <w:start w:val="1"/>
      <w:numFmt w:val="bullet"/>
      <w:lvlText w:val="o"/>
      <w:lvlJc w:val="left"/>
      <w:pPr>
        <w:ind w:left="3600" w:hanging="360"/>
      </w:pPr>
      <w:rPr>
        <w:rFonts w:ascii="Courier New" w:hAnsi="Courier New" w:hint="default"/>
      </w:rPr>
    </w:lvl>
    <w:lvl w:ilvl="5" w:tplc="D430C4BC">
      <w:start w:val="1"/>
      <w:numFmt w:val="bullet"/>
      <w:lvlText w:val=""/>
      <w:lvlJc w:val="left"/>
      <w:pPr>
        <w:ind w:left="4320" w:hanging="360"/>
      </w:pPr>
      <w:rPr>
        <w:rFonts w:ascii="Wingdings" w:hAnsi="Wingdings" w:hint="default"/>
      </w:rPr>
    </w:lvl>
    <w:lvl w:ilvl="6" w:tplc="EEEC91D4">
      <w:start w:val="1"/>
      <w:numFmt w:val="bullet"/>
      <w:lvlText w:val=""/>
      <w:lvlJc w:val="left"/>
      <w:pPr>
        <w:ind w:left="5040" w:hanging="360"/>
      </w:pPr>
      <w:rPr>
        <w:rFonts w:ascii="Symbol" w:hAnsi="Symbol" w:hint="default"/>
      </w:rPr>
    </w:lvl>
    <w:lvl w:ilvl="7" w:tplc="0BE6DA2A">
      <w:start w:val="1"/>
      <w:numFmt w:val="bullet"/>
      <w:lvlText w:val="o"/>
      <w:lvlJc w:val="left"/>
      <w:pPr>
        <w:ind w:left="5760" w:hanging="360"/>
      </w:pPr>
      <w:rPr>
        <w:rFonts w:ascii="Courier New" w:hAnsi="Courier New" w:hint="default"/>
      </w:rPr>
    </w:lvl>
    <w:lvl w:ilvl="8" w:tplc="340060C6">
      <w:start w:val="1"/>
      <w:numFmt w:val="bullet"/>
      <w:lvlText w:val=""/>
      <w:lvlJc w:val="left"/>
      <w:pPr>
        <w:ind w:left="6480" w:hanging="360"/>
      </w:pPr>
      <w:rPr>
        <w:rFonts w:ascii="Wingdings" w:hAnsi="Wingdings" w:hint="default"/>
      </w:rPr>
    </w:lvl>
  </w:abstractNum>
  <w:abstractNum w:abstractNumId="8" w15:restartNumberingAfterBreak="0">
    <w:nsid w:val="37DC1FE8"/>
    <w:multiLevelType w:val="hybridMultilevel"/>
    <w:tmpl w:val="925EA85C"/>
    <w:lvl w:ilvl="0" w:tplc="6674E1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91426"/>
    <w:multiLevelType w:val="hybridMultilevel"/>
    <w:tmpl w:val="739C9726"/>
    <w:lvl w:ilvl="0" w:tplc="6674E19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A15761"/>
    <w:multiLevelType w:val="hybridMultilevel"/>
    <w:tmpl w:val="CFF8F478"/>
    <w:lvl w:ilvl="0" w:tplc="21307B50">
      <w:start w:val="1"/>
      <w:numFmt w:val="bullet"/>
      <w:lvlText w:val=""/>
      <w:lvlJc w:val="left"/>
      <w:pPr>
        <w:ind w:left="720" w:hanging="360"/>
      </w:pPr>
      <w:rPr>
        <w:rFonts w:ascii="Symbol" w:hAnsi="Symbol" w:hint="default"/>
      </w:rPr>
    </w:lvl>
    <w:lvl w:ilvl="1" w:tplc="3CE6B6AA">
      <w:start w:val="1"/>
      <w:numFmt w:val="bullet"/>
      <w:lvlText w:val="o"/>
      <w:lvlJc w:val="left"/>
      <w:pPr>
        <w:ind w:left="1440" w:hanging="360"/>
      </w:pPr>
      <w:rPr>
        <w:rFonts w:ascii="Courier New" w:hAnsi="Courier New" w:hint="default"/>
      </w:rPr>
    </w:lvl>
    <w:lvl w:ilvl="2" w:tplc="4CE2E682">
      <w:start w:val="1"/>
      <w:numFmt w:val="bullet"/>
      <w:lvlText w:val=""/>
      <w:lvlJc w:val="left"/>
      <w:pPr>
        <w:ind w:left="2160" w:hanging="360"/>
      </w:pPr>
      <w:rPr>
        <w:rFonts w:ascii="Wingdings" w:hAnsi="Wingdings" w:hint="default"/>
      </w:rPr>
    </w:lvl>
    <w:lvl w:ilvl="3" w:tplc="A3B26388">
      <w:start w:val="1"/>
      <w:numFmt w:val="bullet"/>
      <w:lvlText w:val=""/>
      <w:lvlJc w:val="left"/>
      <w:pPr>
        <w:ind w:left="2880" w:hanging="360"/>
      </w:pPr>
      <w:rPr>
        <w:rFonts w:ascii="Symbol" w:hAnsi="Symbol" w:hint="default"/>
      </w:rPr>
    </w:lvl>
    <w:lvl w:ilvl="4" w:tplc="C5862A9A">
      <w:start w:val="1"/>
      <w:numFmt w:val="bullet"/>
      <w:lvlText w:val="o"/>
      <w:lvlJc w:val="left"/>
      <w:pPr>
        <w:ind w:left="3600" w:hanging="360"/>
      </w:pPr>
      <w:rPr>
        <w:rFonts w:ascii="Courier New" w:hAnsi="Courier New" w:hint="default"/>
      </w:rPr>
    </w:lvl>
    <w:lvl w:ilvl="5" w:tplc="B2D65F0C">
      <w:start w:val="1"/>
      <w:numFmt w:val="bullet"/>
      <w:lvlText w:val=""/>
      <w:lvlJc w:val="left"/>
      <w:pPr>
        <w:ind w:left="4320" w:hanging="360"/>
      </w:pPr>
      <w:rPr>
        <w:rFonts w:ascii="Wingdings" w:hAnsi="Wingdings" w:hint="default"/>
      </w:rPr>
    </w:lvl>
    <w:lvl w:ilvl="6" w:tplc="A91874EE">
      <w:start w:val="1"/>
      <w:numFmt w:val="bullet"/>
      <w:lvlText w:val=""/>
      <w:lvlJc w:val="left"/>
      <w:pPr>
        <w:ind w:left="5040" w:hanging="360"/>
      </w:pPr>
      <w:rPr>
        <w:rFonts w:ascii="Symbol" w:hAnsi="Symbol" w:hint="default"/>
      </w:rPr>
    </w:lvl>
    <w:lvl w:ilvl="7" w:tplc="2B9205F4">
      <w:start w:val="1"/>
      <w:numFmt w:val="bullet"/>
      <w:lvlText w:val="o"/>
      <w:lvlJc w:val="left"/>
      <w:pPr>
        <w:ind w:left="5760" w:hanging="360"/>
      </w:pPr>
      <w:rPr>
        <w:rFonts w:ascii="Courier New" w:hAnsi="Courier New" w:hint="default"/>
      </w:rPr>
    </w:lvl>
    <w:lvl w:ilvl="8" w:tplc="AE962654">
      <w:start w:val="1"/>
      <w:numFmt w:val="bullet"/>
      <w:lvlText w:val=""/>
      <w:lvlJc w:val="left"/>
      <w:pPr>
        <w:ind w:left="6480" w:hanging="360"/>
      </w:pPr>
      <w:rPr>
        <w:rFonts w:ascii="Wingdings" w:hAnsi="Wingdings" w:hint="default"/>
      </w:rPr>
    </w:lvl>
  </w:abstractNum>
  <w:abstractNum w:abstractNumId="11" w15:restartNumberingAfterBreak="0">
    <w:nsid w:val="4098F410"/>
    <w:multiLevelType w:val="hybridMultilevel"/>
    <w:tmpl w:val="AE08F38C"/>
    <w:lvl w:ilvl="0" w:tplc="DF542928">
      <w:start w:val="1"/>
      <w:numFmt w:val="bullet"/>
      <w:lvlText w:val=""/>
      <w:lvlJc w:val="left"/>
      <w:pPr>
        <w:ind w:left="720" w:hanging="360"/>
      </w:pPr>
      <w:rPr>
        <w:rFonts w:ascii="Symbol" w:hAnsi="Symbol" w:hint="default"/>
      </w:rPr>
    </w:lvl>
    <w:lvl w:ilvl="1" w:tplc="62E2EE1A">
      <w:start w:val="1"/>
      <w:numFmt w:val="bullet"/>
      <w:lvlText w:val="o"/>
      <w:lvlJc w:val="left"/>
      <w:pPr>
        <w:ind w:left="1440" w:hanging="360"/>
      </w:pPr>
      <w:rPr>
        <w:rFonts w:ascii="Courier New" w:hAnsi="Courier New" w:hint="default"/>
      </w:rPr>
    </w:lvl>
    <w:lvl w:ilvl="2" w:tplc="F0EC1E1A">
      <w:start w:val="1"/>
      <w:numFmt w:val="bullet"/>
      <w:lvlText w:val=""/>
      <w:lvlJc w:val="left"/>
      <w:pPr>
        <w:ind w:left="2160" w:hanging="360"/>
      </w:pPr>
      <w:rPr>
        <w:rFonts w:ascii="Wingdings" w:hAnsi="Wingdings" w:hint="default"/>
      </w:rPr>
    </w:lvl>
    <w:lvl w:ilvl="3" w:tplc="1ED43204">
      <w:start w:val="1"/>
      <w:numFmt w:val="bullet"/>
      <w:lvlText w:val=""/>
      <w:lvlJc w:val="left"/>
      <w:pPr>
        <w:ind w:left="2880" w:hanging="360"/>
      </w:pPr>
      <w:rPr>
        <w:rFonts w:ascii="Symbol" w:hAnsi="Symbol" w:hint="default"/>
      </w:rPr>
    </w:lvl>
    <w:lvl w:ilvl="4" w:tplc="20E087D4">
      <w:start w:val="1"/>
      <w:numFmt w:val="bullet"/>
      <w:lvlText w:val="o"/>
      <w:lvlJc w:val="left"/>
      <w:pPr>
        <w:ind w:left="3600" w:hanging="360"/>
      </w:pPr>
      <w:rPr>
        <w:rFonts w:ascii="Courier New" w:hAnsi="Courier New" w:hint="default"/>
      </w:rPr>
    </w:lvl>
    <w:lvl w:ilvl="5" w:tplc="75664444">
      <w:start w:val="1"/>
      <w:numFmt w:val="bullet"/>
      <w:lvlText w:val=""/>
      <w:lvlJc w:val="left"/>
      <w:pPr>
        <w:ind w:left="4320" w:hanging="360"/>
      </w:pPr>
      <w:rPr>
        <w:rFonts w:ascii="Wingdings" w:hAnsi="Wingdings" w:hint="default"/>
      </w:rPr>
    </w:lvl>
    <w:lvl w:ilvl="6" w:tplc="7AF46CF4">
      <w:start w:val="1"/>
      <w:numFmt w:val="bullet"/>
      <w:lvlText w:val=""/>
      <w:lvlJc w:val="left"/>
      <w:pPr>
        <w:ind w:left="5040" w:hanging="360"/>
      </w:pPr>
      <w:rPr>
        <w:rFonts w:ascii="Symbol" w:hAnsi="Symbol" w:hint="default"/>
      </w:rPr>
    </w:lvl>
    <w:lvl w:ilvl="7" w:tplc="4754F302">
      <w:start w:val="1"/>
      <w:numFmt w:val="bullet"/>
      <w:lvlText w:val="o"/>
      <w:lvlJc w:val="left"/>
      <w:pPr>
        <w:ind w:left="5760" w:hanging="360"/>
      </w:pPr>
      <w:rPr>
        <w:rFonts w:ascii="Courier New" w:hAnsi="Courier New" w:hint="default"/>
      </w:rPr>
    </w:lvl>
    <w:lvl w:ilvl="8" w:tplc="53741B32">
      <w:start w:val="1"/>
      <w:numFmt w:val="bullet"/>
      <w:lvlText w:val=""/>
      <w:lvlJc w:val="left"/>
      <w:pPr>
        <w:ind w:left="6480" w:hanging="360"/>
      </w:pPr>
      <w:rPr>
        <w:rFonts w:ascii="Wingdings" w:hAnsi="Wingdings" w:hint="default"/>
      </w:rPr>
    </w:lvl>
  </w:abstractNum>
  <w:abstractNum w:abstractNumId="12" w15:restartNumberingAfterBreak="0">
    <w:nsid w:val="51F696F9"/>
    <w:multiLevelType w:val="hybridMultilevel"/>
    <w:tmpl w:val="8EF4AB66"/>
    <w:lvl w:ilvl="0" w:tplc="110C78E8">
      <w:start w:val="1"/>
      <w:numFmt w:val="bullet"/>
      <w:lvlText w:val=""/>
      <w:lvlJc w:val="left"/>
      <w:pPr>
        <w:ind w:left="720" w:hanging="360"/>
      </w:pPr>
      <w:rPr>
        <w:rFonts w:ascii="Symbol" w:hAnsi="Symbol" w:hint="default"/>
      </w:rPr>
    </w:lvl>
    <w:lvl w:ilvl="1" w:tplc="F9D4CC76">
      <w:start w:val="1"/>
      <w:numFmt w:val="bullet"/>
      <w:lvlText w:val="o"/>
      <w:lvlJc w:val="left"/>
      <w:pPr>
        <w:ind w:left="1440" w:hanging="360"/>
      </w:pPr>
      <w:rPr>
        <w:rFonts w:ascii="Courier New" w:hAnsi="Courier New" w:hint="default"/>
      </w:rPr>
    </w:lvl>
    <w:lvl w:ilvl="2" w:tplc="615C83E0">
      <w:start w:val="1"/>
      <w:numFmt w:val="bullet"/>
      <w:lvlText w:val=""/>
      <w:lvlJc w:val="left"/>
      <w:pPr>
        <w:ind w:left="2160" w:hanging="360"/>
      </w:pPr>
      <w:rPr>
        <w:rFonts w:ascii="Wingdings" w:hAnsi="Wingdings" w:hint="default"/>
      </w:rPr>
    </w:lvl>
    <w:lvl w:ilvl="3" w:tplc="A5A08A7C">
      <w:start w:val="1"/>
      <w:numFmt w:val="bullet"/>
      <w:lvlText w:val=""/>
      <w:lvlJc w:val="left"/>
      <w:pPr>
        <w:ind w:left="2880" w:hanging="360"/>
      </w:pPr>
      <w:rPr>
        <w:rFonts w:ascii="Symbol" w:hAnsi="Symbol" w:hint="default"/>
      </w:rPr>
    </w:lvl>
    <w:lvl w:ilvl="4" w:tplc="1B9CA792">
      <w:start w:val="1"/>
      <w:numFmt w:val="bullet"/>
      <w:lvlText w:val="o"/>
      <w:lvlJc w:val="left"/>
      <w:pPr>
        <w:ind w:left="3600" w:hanging="360"/>
      </w:pPr>
      <w:rPr>
        <w:rFonts w:ascii="Courier New" w:hAnsi="Courier New" w:hint="default"/>
      </w:rPr>
    </w:lvl>
    <w:lvl w:ilvl="5" w:tplc="2CAABFB8">
      <w:start w:val="1"/>
      <w:numFmt w:val="bullet"/>
      <w:lvlText w:val=""/>
      <w:lvlJc w:val="left"/>
      <w:pPr>
        <w:ind w:left="4320" w:hanging="360"/>
      </w:pPr>
      <w:rPr>
        <w:rFonts w:ascii="Wingdings" w:hAnsi="Wingdings" w:hint="default"/>
      </w:rPr>
    </w:lvl>
    <w:lvl w:ilvl="6" w:tplc="AFE20A24">
      <w:start w:val="1"/>
      <w:numFmt w:val="bullet"/>
      <w:lvlText w:val=""/>
      <w:lvlJc w:val="left"/>
      <w:pPr>
        <w:ind w:left="5040" w:hanging="360"/>
      </w:pPr>
      <w:rPr>
        <w:rFonts w:ascii="Symbol" w:hAnsi="Symbol" w:hint="default"/>
      </w:rPr>
    </w:lvl>
    <w:lvl w:ilvl="7" w:tplc="8C10AE46">
      <w:start w:val="1"/>
      <w:numFmt w:val="bullet"/>
      <w:lvlText w:val="o"/>
      <w:lvlJc w:val="left"/>
      <w:pPr>
        <w:ind w:left="5760" w:hanging="360"/>
      </w:pPr>
      <w:rPr>
        <w:rFonts w:ascii="Courier New" w:hAnsi="Courier New" w:hint="default"/>
      </w:rPr>
    </w:lvl>
    <w:lvl w:ilvl="8" w:tplc="376A611E">
      <w:start w:val="1"/>
      <w:numFmt w:val="bullet"/>
      <w:lvlText w:val=""/>
      <w:lvlJc w:val="left"/>
      <w:pPr>
        <w:ind w:left="6480" w:hanging="360"/>
      </w:pPr>
      <w:rPr>
        <w:rFonts w:ascii="Wingdings" w:hAnsi="Wingdings" w:hint="default"/>
      </w:rPr>
    </w:lvl>
  </w:abstractNum>
  <w:abstractNum w:abstractNumId="13" w15:restartNumberingAfterBreak="0">
    <w:nsid w:val="56D1601A"/>
    <w:multiLevelType w:val="hybridMultilevel"/>
    <w:tmpl w:val="09B49650"/>
    <w:lvl w:ilvl="0" w:tplc="6674E1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4C9288"/>
    <w:multiLevelType w:val="hybridMultilevel"/>
    <w:tmpl w:val="28CC8976"/>
    <w:lvl w:ilvl="0" w:tplc="115E7E7A">
      <w:start w:val="1"/>
      <w:numFmt w:val="bullet"/>
      <w:lvlText w:val=""/>
      <w:lvlJc w:val="left"/>
      <w:pPr>
        <w:ind w:left="720" w:hanging="360"/>
      </w:pPr>
      <w:rPr>
        <w:rFonts w:ascii="Symbol" w:hAnsi="Symbol" w:hint="default"/>
      </w:rPr>
    </w:lvl>
    <w:lvl w:ilvl="1" w:tplc="8D160116">
      <w:start w:val="1"/>
      <w:numFmt w:val="bullet"/>
      <w:lvlText w:val="o"/>
      <w:lvlJc w:val="left"/>
      <w:pPr>
        <w:ind w:left="1440" w:hanging="360"/>
      </w:pPr>
      <w:rPr>
        <w:rFonts w:ascii="Courier New" w:hAnsi="Courier New" w:hint="default"/>
      </w:rPr>
    </w:lvl>
    <w:lvl w:ilvl="2" w:tplc="F68E3CF6">
      <w:start w:val="1"/>
      <w:numFmt w:val="bullet"/>
      <w:lvlText w:val=""/>
      <w:lvlJc w:val="left"/>
      <w:pPr>
        <w:ind w:left="2160" w:hanging="360"/>
      </w:pPr>
      <w:rPr>
        <w:rFonts w:ascii="Wingdings" w:hAnsi="Wingdings" w:hint="default"/>
      </w:rPr>
    </w:lvl>
    <w:lvl w:ilvl="3" w:tplc="19D417FA">
      <w:start w:val="1"/>
      <w:numFmt w:val="bullet"/>
      <w:lvlText w:val=""/>
      <w:lvlJc w:val="left"/>
      <w:pPr>
        <w:ind w:left="2880" w:hanging="360"/>
      </w:pPr>
      <w:rPr>
        <w:rFonts w:ascii="Symbol" w:hAnsi="Symbol" w:hint="default"/>
      </w:rPr>
    </w:lvl>
    <w:lvl w:ilvl="4" w:tplc="1B2E0C96">
      <w:start w:val="1"/>
      <w:numFmt w:val="bullet"/>
      <w:lvlText w:val="o"/>
      <w:lvlJc w:val="left"/>
      <w:pPr>
        <w:ind w:left="3600" w:hanging="360"/>
      </w:pPr>
      <w:rPr>
        <w:rFonts w:ascii="Courier New" w:hAnsi="Courier New" w:hint="default"/>
      </w:rPr>
    </w:lvl>
    <w:lvl w:ilvl="5" w:tplc="5978C828">
      <w:start w:val="1"/>
      <w:numFmt w:val="bullet"/>
      <w:lvlText w:val=""/>
      <w:lvlJc w:val="left"/>
      <w:pPr>
        <w:ind w:left="4320" w:hanging="360"/>
      </w:pPr>
      <w:rPr>
        <w:rFonts w:ascii="Wingdings" w:hAnsi="Wingdings" w:hint="default"/>
      </w:rPr>
    </w:lvl>
    <w:lvl w:ilvl="6" w:tplc="1D905FE0">
      <w:start w:val="1"/>
      <w:numFmt w:val="bullet"/>
      <w:lvlText w:val=""/>
      <w:lvlJc w:val="left"/>
      <w:pPr>
        <w:ind w:left="5040" w:hanging="360"/>
      </w:pPr>
      <w:rPr>
        <w:rFonts w:ascii="Symbol" w:hAnsi="Symbol" w:hint="default"/>
      </w:rPr>
    </w:lvl>
    <w:lvl w:ilvl="7" w:tplc="8A903F8C">
      <w:start w:val="1"/>
      <w:numFmt w:val="bullet"/>
      <w:lvlText w:val="o"/>
      <w:lvlJc w:val="left"/>
      <w:pPr>
        <w:ind w:left="5760" w:hanging="360"/>
      </w:pPr>
      <w:rPr>
        <w:rFonts w:ascii="Courier New" w:hAnsi="Courier New" w:hint="default"/>
      </w:rPr>
    </w:lvl>
    <w:lvl w:ilvl="8" w:tplc="32E49C42">
      <w:start w:val="1"/>
      <w:numFmt w:val="bullet"/>
      <w:lvlText w:val=""/>
      <w:lvlJc w:val="left"/>
      <w:pPr>
        <w:ind w:left="6480" w:hanging="360"/>
      </w:pPr>
      <w:rPr>
        <w:rFonts w:ascii="Wingdings" w:hAnsi="Wingdings" w:hint="default"/>
      </w:rPr>
    </w:lvl>
  </w:abstractNum>
  <w:abstractNum w:abstractNumId="15" w15:restartNumberingAfterBreak="0">
    <w:nsid w:val="5DCC7CD2"/>
    <w:multiLevelType w:val="hybridMultilevel"/>
    <w:tmpl w:val="697E9834"/>
    <w:lvl w:ilvl="0" w:tplc="74FC443C">
      <w:start w:val="1"/>
      <w:numFmt w:val="bullet"/>
      <w:lvlText w:val=""/>
      <w:lvlJc w:val="left"/>
      <w:pPr>
        <w:ind w:left="720" w:hanging="360"/>
      </w:pPr>
      <w:rPr>
        <w:rFonts w:ascii="Symbol" w:hAnsi="Symbol" w:hint="default"/>
      </w:rPr>
    </w:lvl>
    <w:lvl w:ilvl="1" w:tplc="3A80BE9E">
      <w:start w:val="1"/>
      <w:numFmt w:val="bullet"/>
      <w:lvlText w:val="o"/>
      <w:lvlJc w:val="left"/>
      <w:pPr>
        <w:ind w:left="1440" w:hanging="360"/>
      </w:pPr>
      <w:rPr>
        <w:rFonts w:ascii="Courier New" w:hAnsi="Courier New" w:hint="default"/>
      </w:rPr>
    </w:lvl>
    <w:lvl w:ilvl="2" w:tplc="399CA8AA">
      <w:start w:val="1"/>
      <w:numFmt w:val="bullet"/>
      <w:lvlText w:val=""/>
      <w:lvlJc w:val="left"/>
      <w:pPr>
        <w:ind w:left="2160" w:hanging="360"/>
      </w:pPr>
      <w:rPr>
        <w:rFonts w:ascii="Wingdings" w:hAnsi="Wingdings" w:hint="default"/>
      </w:rPr>
    </w:lvl>
    <w:lvl w:ilvl="3" w:tplc="FE3845C4">
      <w:start w:val="1"/>
      <w:numFmt w:val="bullet"/>
      <w:lvlText w:val=""/>
      <w:lvlJc w:val="left"/>
      <w:pPr>
        <w:ind w:left="2880" w:hanging="360"/>
      </w:pPr>
      <w:rPr>
        <w:rFonts w:ascii="Symbol" w:hAnsi="Symbol" w:hint="default"/>
      </w:rPr>
    </w:lvl>
    <w:lvl w:ilvl="4" w:tplc="CE2C1020">
      <w:start w:val="1"/>
      <w:numFmt w:val="bullet"/>
      <w:lvlText w:val="o"/>
      <w:lvlJc w:val="left"/>
      <w:pPr>
        <w:ind w:left="3600" w:hanging="360"/>
      </w:pPr>
      <w:rPr>
        <w:rFonts w:ascii="Courier New" w:hAnsi="Courier New" w:hint="default"/>
      </w:rPr>
    </w:lvl>
    <w:lvl w:ilvl="5" w:tplc="F294D102">
      <w:start w:val="1"/>
      <w:numFmt w:val="bullet"/>
      <w:lvlText w:val=""/>
      <w:lvlJc w:val="left"/>
      <w:pPr>
        <w:ind w:left="4320" w:hanging="360"/>
      </w:pPr>
      <w:rPr>
        <w:rFonts w:ascii="Wingdings" w:hAnsi="Wingdings" w:hint="default"/>
      </w:rPr>
    </w:lvl>
    <w:lvl w:ilvl="6" w:tplc="EAC07D98">
      <w:start w:val="1"/>
      <w:numFmt w:val="bullet"/>
      <w:lvlText w:val=""/>
      <w:lvlJc w:val="left"/>
      <w:pPr>
        <w:ind w:left="5040" w:hanging="360"/>
      </w:pPr>
      <w:rPr>
        <w:rFonts w:ascii="Symbol" w:hAnsi="Symbol" w:hint="default"/>
      </w:rPr>
    </w:lvl>
    <w:lvl w:ilvl="7" w:tplc="D3EEFC6A">
      <w:start w:val="1"/>
      <w:numFmt w:val="bullet"/>
      <w:lvlText w:val="o"/>
      <w:lvlJc w:val="left"/>
      <w:pPr>
        <w:ind w:left="5760" w:hanging="360"/>
      </w:pPr>
      <w:rPr>
        <w:rFonts w:ascii="Courier New" w:hAnsi="Courier New" w:hint="default"/>
      </w:rPr>
    </w:lvl>
    <w:lvl w:ilvl="8" w:tplc="0608B0A6">
      <w:start w:val="1"/>
      <w:numFmt w:val="bullet"/>
      <w:lvlText w:val=""/>
      <w:lvlJc w:val="left"/>
      <w:pPr>
        <w:ind w:left="6480" w:hanging="360"/>
      </w:pPr>
      <w:rPr>
        <w:rFonts w:ascii="Wingdings" w:hAnsi="Wingdings" w:hint="default"/>
      </w:rPr>
    </w:lvl>
  </w:abstractNum>
  <w:abstractNum w:abstractNumId="16" w15:restartNumberingAfterBreak="0">
    <w:nsid w:val="75286CCE"/>
    <w:multiLevelType w:val="hybridMultilevel"/>
    <w:tmpl w:val="4A6EBED0"/>
    <w:lvl w:ilvl="0" w:tplc="E74A9F32">
      <w:start w:val="1"/>
      <w:numFmt w:val="bullet"/>
      <w:lvlText w:val="·"/>
      <w:lvlJc w:val="left"/>
      <w:pPr>
        <w:ind w:left="720" w:hanging="360"/>
      </w:pPr>
      <w:rPr>
        <w:rFonts w:ascii="Symbol" w:hAnsi="Symbol" w:hint="default"/>
      </w:rPr>
    </w:lvl>
    <w:lvl w:ilvl="1" w:tplc="DB7E0592">
      <w:start w:val="1"/>
      <w:numFmt w:val="bullet"/>
      <w:lvlText w:val="o"/>
      <w:lvlJc w:val="left"/>
      <w:pPr>
        <w:ind w:left="1440" w:hanging="360"/>
      </w:pPr>
      <w:rPr>
        <w:rFonts w:ascii="Courier New" w:hAnsi="Courier New" w:hint="default"/>
      </w:rPr>
    </w:lvl>
    <w:lvl w:ilvl="2" w:tplc="F69C7154">
      <w:start w:val="1"/>
      <w:numFmt w:val="bullet"/>
      <w:lvlText w:val=""/>
      <w:lvlJc w:val="left"/>
      <w:pPr>
        <w:ind w:left="2160" w:hanging="360"/>
      </w:pPr>
      <w:rPr>
        <w:rFonts w:ascii="Wingdings" w:hAnsi="Wingdings" w:hint="default"/>
      </w:rPr>
    </w:lvl>
    <w:lvl w:ilvl="3" w:tplc="3ADC6DD4">
      <w:start w:val="1"/>
      <w:numFmt w:val="bullet"/>
      <w:lvlText w:val=""/>
      <w:lvlJc w:val="left"/>
      <w:pPr>
        <w:ind w:left="2880" w:hanging="360"/>
      </w:pPr>
      <w:rPr>
        <w:rFonts w:ascii="Symbol" w:hAnsi="Symbol" w:hint="default"/>
      </w:rPr>
    </w:lvl>
    <w:lvl w:ilvl="4" w:tplc="FD1CCD32">
      <w:start w:val="1"/>
      <w:numFmt w:val="bullet"/>
      <w:lvlText w:val="o"/>
      <w:lvlJc w:val="left"/>
      <w:pPr>
        <w:ind w:left="3600" w:hanging="360"/>
      </w:pPr>
      <w:rPr>
        <w:rFonts w:ascii="Courier New" w:hAnsi="Courier New" w:hint="default"/>
      </w:rPr>
    </w:lvl>
    <w:lvl w:ilvl="5" w:tplc="875448C0">
      <w:start w:val="1"/>
      <w:numFmt w:val="bullet"/>
      <w:lvlText w:val=""/>
      <w:lvlJc w:val="left"/>
      <w:pPr>
        <w:ind w:left="4320" w:hanging="360"/>
      </w:pPr>
      <w:rPr>
        <w:rFonts w:ascii="Wingdings" w:hAnsi="Wingdings" w:hint="default"/>
      </w:rPr>
    </w:lvl>
    <w:lvl w:ilvl="6" w:tplc="3A64983E">
      <w:start w:val="1"/>
      <w:numFmt w:val="bullet"/>
      <w:lvlText w:val=""/>
      <w:lvlJc w:val="left"/>
      <w:pPr>
        <w:ind w:left="5040" w:hanging="360"/>
      </w:pPr>
      <w:rPr>
        <w:rFonts w:ascii="Symbol" w:hAnsi="Symbol" w:hint="default"/>
      </w:rPr>
    </w:lvl>
    <w:lvl w:ilvl="7" w:tplc="2A3C98C0">
      <w:start w:val="1"/>
      <w:numFmt w:val="bullet"/>
      <w:lvlText w:val="o"/>
      <w:lvlJc w:val="left"/>
      <w:pPr>
        <w:ind w:left="5760" w:hanging="360"/>
      </w:pPr>
      <w:rPr>
        <w:rFonts w:ascii="Courier New" w:hAnsi="Courier New" w:hint="default"/>
      </w:rPr>
    </w:lvl>
    <w:lvl w:ilvl="8" w:tplc="9FA04B50">
      <w:start w:val="1"/>
      <w:numFmt w:val="bullet"/>
      <w:lvlText w:val=""/>
      <w:lvlJc w:val="left"/>
      <w:pPr>
        <w:ind w:left="6480" w:hanging="360"/>
      </w:pPr>
      <w:rPr>
        <w:rFonts w:ascii="Wingdings" w:hAnsi="Wingdings" w:hint="default"/>
      </w:rPr>
    </w:lvl>
  </w:abstractNum>
  <w:abstractNum w:abstractNumId="17" w15:restartNumberingAfterBreak="0">
    <w:nsid w:val="75F8727A"/>
    <w:multiLevelType w:val="hybridMultilevel"/>
    <w:tmpl w:val="FDB4A3CE"/>
    <w:lvl w:ilvl="0" w:tplc="6674E1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B1D99"/>
    <w:multiLevelType w:val="hybridMultilevel"/>
    <w:tmpl w:val="F21EEE04"/>
    <w:lvl w:ilvl="0" w:tplc="9210EBC6">
      <w:start w:val="1"/>
      <w:numFmt w:val="bullet"/>
      <w:lvlText w:val=""/>
      <w:lvlJc w:val="left"/>
      <w:pPr>
        <w:ind w:left="720" w:hanging="360"/>
      </w:pPr>
      <w:rPr>
        <w:rFonts w:ascii="Symbol" w:hAnsi="Symbol" w:hint="default"/>
      </w:rPr>
    </w:lvl>
    <w:lvl w:ilvl="1" w:tplc="B4D2580C">
      <w:start w:val="1"/>
      <w:numFmt w:val="bullet"/>
      <w:lvlText w:val="o"/>
      <w:lvlJc w:val="left"/>
      <w:pPr>
        <w:ind w:left="1440" w:hanging="360"/>
      </w:pPr>
      <w:rPr>
        <w:rFonts w:ascii="Courier New" w:hAnsi="Courier New" w:hint="default"/>
      </w:rPr>
    </w:lvl>
    <w:lvl w:ilvl="2" w:tplc="1C8C797C">
      <w:start w:val="1"/>
      <w:numFmt w:val="bullet"/>
      <w:lvlText w:val=""/>
      <w:lvlJc w:val="left"/>
      <w:pPr>
        <w:ind w:left="2160" w:hanging="360"/>
      </w:pPr>
      <w:rPr>
        <w:rFonts w:ascii="Wingdings" w:hAnsi="Wingdings" w:hint="default"/>
      </w:rPr>
    </w:lvl>
    <w:lvl w:ilvl="3" w:tplc="EC88B3D2">
      <w:start w:val="1"/>
      <w:numFmt w:val="bullet"/>
      <w:lvlText w:val=""/>
      <w:lvlJc w:val="left"/>
      <w:pPr>
        <w:ind w:left="2880" w:hanging="360"/>
      </w:pPr>
      <w:rPr>
        <w:rFonts w:ascii="Symbol" w:hAnsi="Symbol" w:hint="default"/>
      </w:rPr>
    </w:lvl>
    <w:lvl w:ilvl="4" w:tplc="FDA2F910">
      <w:start w:val="1"/>
      <w:numFmt w:val="bullet"/>
      <w:lvlText w:val="o"/>
      <w:lvlJc w:val="left"/>
      <w:pPr>
        <w:ind w:left="3600" w:hanging="360"/>
      </w:pPr>
      <w:rPr>
        <w:rFonts w:ascii="Courier New" w:hAnsi="Courier New" w:hint="default"/>
      </w:rPr>
    </w:lvl>
    <w:lvl w:ilvl="5" w:tplc="85E4E11E">
      <w:start w:val="1"/>
      <w:numFmt w:val="bullet"/>
      <w:lvlText w:val=""/>
      <w:lvlJc w:val="left"/>
      <w:pPr>
        <w:ind w:left="4320" w:hanging="360"/>
      </w:pPr>
      <w:rPr>
        <w:rFonts w:ascii="Wingdings" w:hAnsi="Wingdings" w:hint="default"/>
      </w:rPr>
    </w:lvl>
    <w:lvl w:ilvl="6" w:tplc="CFE04660">
      <w:start w:val="1"/>
      <w:numFmt w:val="bullet"/>
      <w:lvlText w:val=""/>
      <w:lvlJc w:val="left"/>
      <w:pPr>
        <w:ind w:left="5040" w:hanging="360"/>
      </w:pPr>
      <w:rPr>
        <w:rFonts w:ascii="Symbol" w:hAnsi="Symbol" w:hint="default"/>
      </w:rPr>
    </w:lvl>
    <w:lvl w:ilvl="7" w:tplc="2B22275E">
      <w:start w:val="1"/>
      <w:numFmt w:val="bullet"/>
      <w:lvlText w:val="o"/>
      <w:lvlJc w:val="left"/>
      <w:pPr>
        <w:ind w:left="5760" w:hanging="360"/>
      </w:pPr>
      <w:rPr>
        <w:rFonts w:ascii="Courier New" w:hAnsi="Courier New" w:hint="default"/>
      </w:rPr>
    </w:lvl>
    <w:lvl w:ilvl="8" w:tplc="C62AAB86">
      <w:start w:val="1"/>
      <w:numFmt w:val="bullet"/>
      <w:lvlText w:val=""/>
      <w:lvlJc w:val="left"/>
      <w:pPr>
        <w:ind w:left="6480" w:hanging="360"/>
      </w:pPr>
      <w:rPr>
        <w:rFonts w:ascii="Wingdings" w:hAnsi="Wingdings" w:hint="default"/>
      </w:rPr>
    </w:lvl>
  </w:abstractNum>
  <w:abstractNum w:abstractNumId="19" w15:restartNumberingAfterBreak="0">
    <w:nsid w:val="7FBDB084"/>
    <w:multiLevelType w:val="hybridMultilevel"/>
    <w:tmpl w:val="099018CA"/>
    <w:lvl w:ilvl="0" w:tplc="4596E8CE">
      <w:start w:val="1"/>
      <w:numFmt w:val="bullet"/>
      <w:lvlText w:val=""/>
      <w:lvlJc w:val="left"/>
      <w:pPr>
        <w:ind w:left="720" w:hanging="360"/>
      </w:pPr>
      <w:rPr>
        <w:rFonts w:ascii="Symbol" w:hAnsi="Symbol" w:hint="default"/>
      </w:rPr>
    </w:lvl>
    <w:lvl w:ilvl="1" w:tplc="E13C4688">
      <w:start w:val="1"/>
      <w:numFmt w:val="bullet"/>
      <w:lvlText w:val="o"/>
      <w:lvlJc w:val="left"/>
      <w:pPr>
        <w:ind w:left="1440" w:hanging="360"/>
      </w:pPr>
      <w:rPr>
        <w:rFonts w:ascii="Courier New" w:hAnsi="Courier New" w:hint="default"/>
      </w:rPr>
    </w:lvl>
    <w:lvl w:ilvl="2" w:tplc="30385882">
      <w:start w:val="1"/>
      <w:numFmt w:val="bullet"/>
      <w:lvlText w:val=""/>
      <w:lvlJc w:val="left"/>
      <w:pPr>
        <w:ind w:left="2160" w:hanging="360"/>
      </w:pPr>
      <w:rPr>
        <w:rFonts w:ascii="Wingdings" w:hAnsi="Wingdings" w:hint="default"/>
      </w:rPr>
    </w:lvl>
    <w:lvl w:ilvl="3" w:tplc="10281A12">
      <w:start w:val="1"/>
      <w:numFmt w:val="bullet"/>
      <w:lvlText w:val=""/>
      <w:lvlJc w:val="left"/>
      <w:pPr>
        <w:ind w:left="2880" w:hanging="360"/>
      </w:pPr>
      <w:rPr>
        <w:rFonts w:ascii="Symbol" w:hAnsi="Symbol" w:hint="default"/>
      </w:rPr>
    </w:lvl>
    <w:lvl w:ilvl="4" w:tplc="9A540580">
      <w:start w:val="1"/>
      <w:numFmt w:val="bullet"/>
      <w:lvlText w:val="o"/>
      <w:lvlJc w:val="left"/>
      <w:pPr>
        <w:ind w:left="3600" w:hanging="360"/>
      </w:pPr>
      <w:rPr>
        <w:rFonts w:ascii="Courier New" w:hAnsi="Courier New" w:hint="default"/>
      </w:rPr>
    </w:lvl>
    <w:lvl w:ilvl="5" w:tplc="6BA4FA80">
      <w:start w:val="1"/>
      <w:numFmt w:val="bullet"/>
      <w:lvlText w:val=""/>
      <w:lvlJc w:val="left"/>
      <w:pPr>
        <w:ind w:left="4320" w:hanging="360"/>
      </w:pPr>
      <w:rPr>
        <w:rFonts w:ascii="Wingdings" w:hAnsi="Wingdings" w:hint="default"/>
      </w:rPr>
    </w:lvl>
    <w:lvl w:ilvl="6" w:tplc="C1A6AE36">
      <w:start w:val="1"/>
      <w:numFmt w:val="bullet"/>
      <w:lvlText w:val=""/>
      <w:lvlJc w:val="left"/>
      <w:pPr>
        <w:ind w:left="5040" w:hanging="360"/>
      </w:pPr>
      <w:rPr>
        <w:rFonts w:ascii="Symbol" w:hAnsi="Symbol" w:hint="default"/>
      </w:rPr>
    </w:lvl>
    <w:lvl w:ilvl="7" w:tplc="BA46B5EE">
      <w:start w:val="1"/>
      <w:numFmt w:val="bullet"/>
      <w:lvlText w:val="o"/>
      <w:lvlJc w:val="left"/>
      <w:pPr>
        <w:ind w:left="5760" w:hanging="360"/>
      </w:pPr>
      <w:rPr>
        <w:rFonts w:ascii="Courier New" w:hAnsi="Courier New" w:hint="default"/>
      </w:rPr>
    </w:lvl>
    <w:lvl w:ilvl="8" w:tplc="F4B8E77E">
      <w:start w:val="1"/>
      <w:numFmt w:val="bullet"/>
      <w:lvlText w:val=""/>
      <w:lvlJc w:val="left"/>
      <w:pPr>
        <w:ind w:left="6480" w:hanging="360"/>
      </w:pPr>
      <w:rPr>
        <w:rFonts w:ascii="Wingdings" w:hAnsi="Wingdings" w:hint="default"/>
      </w:rPr>
    </w:lvl>
  </w:abstractNum>
  <w:abstractNum w:abstractNumId="20" w15:restartNumberingAfterBreak="0">
    <w:nsid w:val="7FD7818D"/>
    <w:multiLevelType w:val="hybridMultilevel"/>
    <w:tmpl w:val="97CCE52A"/>
    <w:lvl w:ilvl="0" w:tplc="19320854">
      <w:start w:val="1"/>
      <w:numFmt w:val="bullet"/>
      <w:lvlText w:val=""/>
      <w:lvlJc w:val="left"/>
      <w:pPr>
        <w:ind w:left="720" w:hanging="360"/>
      </w:pPr>
      <w:rPr>
        <w:rFonts w:ascii="Symbol" w:hAnsi="Symbol" w:hint="default"/>
      </w:rPr>
    </w:lvl>
    <w:lvl w:ilvl="1" w:tplc="D4B0192C">
      <w:start w:val="1"/>
      <w:numFmt w:val="bullet"/>
      <w:lvlText w:val="o"/>
      <w:lvlJc w:val="left"/>
      <w:pPr>
        <w:ind w:left="1440" w:hanging="360"/>
      </w:pPr>
      <w:rPr>
        <w:rFonts w:ascii="Courier New" w:hAnsi="Courier New" w:hint="default"/>
      </w:rPr>
    </w:lvl>
    <w:lvl w:ilvl="2" w:tplc="EFE81676">
      <w:start w:val="1"/>
      <w:numFmt w:val="bullet"/>
      <w:lvlText w:val=""/>
      <w:lvlJc w:val="left"/>
      <w:pPr>
        <w:ind w:left="2160" w:hanging="360"/>
      </w:pPr>
      <w:rPr>
        <w:rFonts w:ascii="Wingdings" w:hAnsi="Wingdings" w:hint="default"/>
      </w:rPr>
    </w:lvl>
    <w:lvl w:ilvl="3" w:tplc="2E943C8C">
      <w:start w:val="1"/>
      <w:numFmt w:val="bullet"/>
      <w:lvlText w:val=""/>
      <w:lvlJc w:val="left"/>
      <w:pPr>
        <w:ind w:left="2880" w:hanging="360"/>
      </w:pPr>
      <w:rPr>
        <w:rFonts w:ascii="Symbol" w:hAnsi="Symbol" w:hint="default"/>
      </w:rPr>
    </w:lvl>
    <w:lvl w:ilvl="4" w:tplc="2ED4D18C">
      <w:start w:val="1"/>
      <w:numFmt w:val="bullet"/>
      <w:lvlText w:val="o"/>
      <w:lvlJc w:val="left"/>
      <w:pPr>
        <w:ind w:left="3600" w:hanging="360"/>
      </w:pPr>
      <w:rPr>
        <w:rFonts w:ascii="Courier New" w:hAnsi="Courier New" w:hint="default"/>
      </w:rPr>
    </w:lvl>
    <w:lvl w:ilvl="5" w:tplc="991ADF6E">
      <w:start w:val="1"/>
      <w:numFmt w:val="bullet"/>
      <w:lvlText w:val=""/>
      <w:lvlJc w:val="left"/>
      <w:pPr>
        <w:ind w:left="4320" w:hanging="360"/>
      </w:pPr>
      <w:rPr>
        <w:rFonts w:ascii="Wingdings" w:hAnsi="Wingdings" w:hint="default"/>
      </w:rPr>
    </w:lvl>
    <w:lvl w:ilvl="6" w:tplc="FBA21B60">
      <w:start w:val="1"/>
      <w:numFmt w:val="bullet"/>
      <w:lvlText w:val=""/>
      <w:lvlJc w:val="left"/>
      <w:pPr>
        <w:ind w:left="5040" w:hanging="360"/>
      </w:pPr>
      <w:rPr>
        <w:rFonts w:ascii="Symbol" w:hAnsi="Symbol" w:hint="default"/>
      </w:rPr>
    </w:lvl>
    <w:lvl w:ilvl="7" w:tplc="89CCFCFC">
      <w:start w:val="1"/>
      <w:numFmt w:val="bullet"/>
      <w:lvlText w:val="o"/>
      <w:lvlJc w:val="left"/>
      <w:pPr>
        <w:ind w:left="5760" w:hanging="360"/>
      </w:pPr>
      <w:rPr>
        <w:rFonts w:ascii="Courier New" w:hAnsi="Courier New" w:hint="default"/>
      </w:rPr>
    </w:lvl>
    <w:lvl w:ilvl="8" w:tplc="F9D85ACE">
      <w:start w:val="1"/>
      <w:numFmt w:val="bullet"/>
      <w:lvlText w:val=""/>
      <w:lvlJc w:val="left"/>
      <w:pPr>
        <w:ind w:left="6480" w:hanging="360"/>
      </w:pPr>
      <w:rPr>
        <w:rFonts w:ascii="Wingdings" w:hAnsi="Wingdings" w:hint="default"/>
      </w:rPr>
    </w:lvl>
  </w:abstractNum>
  <w:num w:numId="1" w16cid:durableId="1723943033">
    <w:abstractNumId w:val="3"/>
  </w:num>
  <w:num w:numId="2" w16cid:durableId="2036148131">
    <w:abstractNumId w:val="10"/>
  </w:num>
  <w:num w:numId="3" w16cid:durableId="897589843">
    <w:abstractNumId w:val="14"/>
  </w:num>
  <w:num w:numId="4" w16cid:durableId="968128838">
    <w:abstractNumId w:val="15"/>
  </w:num>
  <w:num w:numId="5" w16cid:durableId="1850410106">
    <w:abstractNumId w:val="7"/>
  </w:num>
  <w:num w:numId="6" w16cid:durableId="2043943750">
    <w:abstractNumId w:val="12"/>
  </w:num>
  <w:num w:numId="7" w16cid:durableId="66071194">
    <w:abstractNumId w:val="4"/>
  </w:num>
  <w:num w:numId="8" w16cid:durableId="1293292513">
    <w:abstractNumId w:val="18"/>
  </w:num>
  <w:num w:numId="9" w16cid:durableId="227959025">
    <w:abstractNumId w:val="6"/>
  </w:num>
  <w:num w:numId="10" w16cid:durableId="935017802">
    <w:abstractNumId w:val="20"/>
  </w:num>
  <w:num w:numId="11" w16cid:durableId="680857798">
    <w:abstractNumId w:val="5"/>
  </w:num>
  <w:num w:numId="12" w16cid:durableId="530846200">
    <w:abstractNumId w:val="19"/>
  </w:num>
  <w:num w:numId="13" w16cid:durableId="1806968574">
    <w:abstractNumId w:val="1"/>
  </w:num>
  <w:num w:numId="14" w16cid:durableId="336690355">
    <w:abstractNumId w:val="16"/>
  </w:num>
  <w:num w:numId="15" w16cid:durableId="1240554156">
    <w:abstractNumId w:val="11"/>
  </w:num>
  <w:num w:numId="16" w16cid:durableId="1590000764">
    <w:abstractNumId w:val="0"/>
  </w:num>
  <w:num w:numId="17" w16cid:durableId="1843546855">
    <w:abstractNumId w:val="9"/>
  </w:num>
  <w:num w:numId="18" w16cid:durableId="1213493127">
    <w:abstractNumId w:val="13"/>
  </w:num>
  <w:num w:numId="19" w16cid:durableId="591470374">
    <w:abstractNumId w:val="8"/>
  </w:num>
  <w:num w:numId="20" w16cid:durableId="1478767912">
    <w:abstractNumId w:val="17"/>
  </w:num>
  <w:num w:numId="21" w16cid:durableId="16000117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F5EE4"/>
    <w:rsid w:val="00067755"/>
    <w:rsid w:val="00070CBF"/>
    <w:rsid w:val="001D0F36"/>
    <w:rsid w:val="003CEED5"/>
    <w:rsid w:val="004E7529"/>
    <w:rsid w:val="0052441E"/>
    <w:rsid w:val="005809B2"/>
    <w:rsid w:val="005F483B"/>
    <w:rsid w:val="00607D43"/>
    <w:rsid w:val="00613DD7"/>
    <w:rsid w:val="006664C6"/>
    <w:rsid w:val="009D0784"/>
    <w:rsid w:val="00A42B1A"/>
    <w:rsid w:val="00A97D5F"/>
    <w:rsid w:val="00B01BD7"/>
    <w:rsid w:val="00DC7A12"/>
    <w:rsid w:val="00EF58E3"/>
    <w:rsid w:val="00F97DCF"/>
    <w:rsid w:val="0114AE15"/>
    <w:rsid w:val="01B5E74B"/>
    <w:rsid w:val="01DED2A1"/>
    <w:rsid w:val="01F2B708"/>
    <w:rsid w:val="023C15D7"/>
    <w:rsid w:val="02E571BA"/>
    <w:rsid w:val="030BE1AF"/>
    <w:rsid w:val="03273AF9"/>
    <w:rsid w:val="03792F0D"/>
    <w:rsid w:val="03B531B7"/>
    <w:rsid w:val="03D79BD9"/>
    <w:rsid w:val="043D8B05"/>
    <w:rsid w:val="048B932B"/>
    <w:rsid w:val="05B10BBC"/>
    <w:rsid w:val="07CDF7D2"/>
    <w:rsid w:val="07EC5834"/>
    <w:rsid w:val="084A27E1"/>
    <w:rsid w:val="087CD4F4"/>
    <w:rsid w:val="08C12837"/>
    <w:rsid w:val="08CC3235"/>
    <w:rsid w:val="092151F0"/>
    <w:rsid w:val="09A9BB37"/>
    <w:rsid w:val="09BBACDD"/>
    <w:rsid w:val="09D4025B"/>
    <w:rsid w:val="09DD4070"/>
    <w:rsid w:val="0A3CCA73"/>
    <w:rsid w:val="0A6C323F"/>
    <w:rsid w:val="0ACF30D2"/>
    <w:rsid w:val="0AF472A2"/>
    <w:rsid w:val="0B43A986"/>
    <w:rsid w:val="0C29BD1C"/>
    <w:rsid w:val="0C3405F9"/>
    <w:rsid w:val="0C682EB9"/>
    <w:rsid w:val="0D669D2C"/>
    <w:rsid w:val="0D8D7CF3"/>
    <w:rsid w:val="0D90FA1D"/>
    <w:rsid w:val="0DADDDBD"/>
    <w:rsid w:val="0DE51541"/>
    <w:rsid w:val="0DE9842D"/>
    <w:rsid w:val="0E19113E"/>
    <w:rsid w:val="0E69420A"/>
    <w:rsid w:val="0E75ADF0"/>
    <w:rsid w:val="0ED40352"/>
    <w:rsid w:val="0ED902B9"/>
    <w:rsid w:val="0EE95AAA"/>
    <w:rsid w:val="0EF33F4A"/>
    <w:rsid w:val="0F12BCE0"/>
    <w:rsid w:val="0FB1A368"/>
    <w:rsid w:val="0FF3BCD0"/>
    <w:rsid w:val="103DB7A9"/>
    <w:rsid w:val="1074C56F"/>
    <w:rsid w:val="107A58C5"/>
    <w:rsid w:val="10890CFA"/>
    <w:rsid w:val="10A17BA5"/>
    <w:rsid w:val="10ED5348"/>
    <w:rsid w:val="1106C762"/>
    <w:rsid w:val="1126A5E3"/>
    <w:rsid w:val="11414B7E"/>
    <w:rsid w:val="1149AD02"/>
    <w:rsid w:val="11FACE72"/>
    <w:rsid w:val="12002A83"/>
    <w:rsid w:val="124A295E"/>
    <w:rsid w:val="127EF11C"/>
    <w:rsid w:val="128E5F77"/>
    <w:rsid w:val="12BC08E3"/>
    <w:rsid w:val="1343A332"/>
    <w:rsid w:val="13A4EA1C"/>
    <w:rsid w:val="13C1C7FD"/>
    <w:rsid w:val="13E68F93"/>
    <w:rsid w:val="143B6FC6"/>
    <w:rsid w:val="145C0DD6"/>
    <w:rsid w:val="14D22FE9"/>
    <w:rsid w:val="14DE56DB"/>
    <w:rsid w:val="15309893"/>
    <w:rsid w:val="15588CC0"/>
    <w:rsid w:val="15763B50"/>
    <w:rsid w:val="16565A88"/>
    <w:rsid w:val="1666AC41"/>
    <w:rsid w:val="169F77D7"/>
    <w:rsid w:val="16A6527B"/>
    <w:rsid w:val="16D6434F"/>
    <w:rsid w:val="17AFBC5B"/>
    <w:rsid w:val="190BA087"/>
    <w:rsid w:val="19463647"/>
    <w:rsid w:val="1A614E54"/>
    <w:rsid w:val="1AD4E586"/>
    <w:rsid w:val="1B30A969"/>
    <w:rsid w:val="1CE64F86"/>
    <w:rsid w:val="1CF2C6D9"/>
    <w:rsid w:val="1D47190F"/>
    <w:rsid w:val="1D7C1773"/>
    <w:rsid w:val="1E124BBB"/>
    <w:rsid w:val="1E38EB1C"/>
    <w:rsid w:val="1E742E47"/>
    <w:rsid w:val="1E9CC3A1"/>
    <w:rsid w:val="1EB01533"/>
    <w:rsid w:val="1EB84035"/>
    <w:rsid w:val="1F224BDA"/>
    <w:rsid w:val="1F4FB701"/>
    <w:rsid w:val="1F54DD44"/>
    <w:rsid w:val="1F6DABEB"/>
    <w:rsid w:val="1FCB9F54"/>
    <w:rsid w:val="1FDC219A"/>
    <w:rsid w:val="2028E4D0"/>
    <w:rsid w:val="207697D5"/>
    <w:rsid w:val="20953FEC"/>
    <w:rsid w:val="2118C5A5"/>
    <w:rsid w:val="212FDF2D"/>
    <w:rsid w:val="21DCD11D"/>
    <w:rsid w:val="21F9DD2C"/>
    <w:rsid w:val="221603C7"/>
    <w:rsid w:val="2230156F"/>
    <w:rsid w:val="224311A5"/>
    <w:rsid w:val="23179A82"/>
    <w:rsid w:val="2344BE7F"/>
    <w:rsid w:val="244AB2C8"/>
    <w:rsid w:val="2469C11F"/>
    <w:rsid w:val="246D0D25"/>
    <w:rsid w:val="24ED4B05"/>
    <w:rsid w:val="25A32985"/>
    <w:rsid w:val="260F5EE4"/>
    <w:rsid w:val="272B77A1"/>
    <w:rsid w:val="273A8243"/>
    <w:rsid w:val="274F5FFE"/>
    <w:rsid w:val="276C0254"/>
    <w:rsid w:val="277BC2CA"/>
    <w:rsid w:val="27E83F80"/>
    <w:rsid w:val="285C7652"/>
    <w:rsid w:val="2890A5ED"/>
    <w:rsid w:val="2897DA65"/>
    <w:rsid w:val="28B02CD9"/>
    <w:rsid w:val="29B1E2C3"/>
    <w:rsid w:val="29DC5F14"/>
    <w:rsid w:val="2A295F0A"/>
    <w:rsid w:val="2AD16811"/>
    <w:rsid w:val="2AF61A5B"/>
    <w:rsid w:val="2B031408"/>
    <w:rsid w:val="2B052891"/>
    <w:rsid w:val="2B3DA75F"/>
    <w:rsid w:val="2B43AE4B"/>
    <w:rsid w:val="2B8D15C7"/>
    <w:rsid w:val="2BA424B4"/>
    <w:rsid w:val="2BB18A93"/>
    <w:rsid w:val="2BC26789"/>
    <w:rsid w:val="2BD843A2"/>
    <w:rsid w:val="2CABA121"/>
    <w:rsid w:val="2CE702B9"/>
    <w:rsid w:val="2DCC6327"/>
    <w:rsid w:val="2E876952"/>
    <w:rsid w:val="2F2B7C0F"/>
    <w:rsid w:val="2F9BF97D"/>
    <w:rsid w:val="2FAB34DA"/>
    <w:rsid w:val="2FB64DF7"/>
    <w:rsid w:val="2FE953D3"/>
    <w:rsid w:val="303A423E"/>
    <w:rsid w:val="30D61872"/>
    <w:rsid w:val="31487DCB"/>
    <w:rsid w:val="3167AAD4"/>
    <w:rsid w:val="317F6769"/>
    <w:rsid w:val="3211B03D"/>
    <w:rsid w:val="333586B2"/>
    <w:rsid w:val="33430C13"/>
    <w:rsid w:val="33980220"/>
    <w:rsid w:val="33D9FC87"/>
    <w:rsid w:val="3458EDF1"/>
    <w:rsid w:val="347EF2B4"/>
    <w:rsid w:val="352FF226"/>
    <w:rsid w:val="35534CAC"/>
    <w:rsid w:val="35587186"/>
    <w:rsid w:val="35A9C97B"/>
    <w:rsid w:val="35F2CD2D"/>
    <w:rsid w:val="3671760F"/>
    <w:rsid w:val="36C5CDE2"/>
    <w:rsid w:val="37536F6F"/>
    <w:rsid w:val="37AAE9B1"/>
    <w:rsid w:val="3835E4A9"/>
    <w:rsid w:val="39564B15"/>
    <w:rsid w:val="39E55257"/>
    <w:rsid w:val="39E808A9"/>
    <w:rsid w:val="3A0372B8"/>
    <w:rsid w:val="3A971E09"/>
    <w:rsid w:val="3B1341B0"/>
    <w:rsid w:val="3B2B3FEC"/>
    <w:rsid w:val="3BE4D0D8"/>
    <w:rsid w:val="3C2181F8"/>
    <w:rsid w:val="3C2A776F"/>
    <w:rsid w:val="3C58C9D6"/>
    <w:rsid w:val="3C5A7463"/>
    <w:rsid w:val="3C5C8131"/>
    <w:rsid w:val="3C959B6C"/>
    <w:rsid w:val="3E438559"/>
    <w:rsid w:val="3EBFD15C"/>
    <w:rsid w:val="3EC9AEFF"/>
    <w:rsid w:val="3F05C988"/>
    <w:rsid w:val="3F3F5AD0"/>
    <w:rsid w:val="3F403B3B"/>
    <w:rsid w:val="3FD4F92C"/>
    <w:rsid w:val="3FF5D06C"/>
    <w:rsid w:val="41A8D487"/>
    <w:rsid w:val="41BE084C"/>
    <w:rsid w:val="4383E2AE"/>
    <w:rsid w:val="43D29599"/>
    <w:rsid w:val="44078F48"/>
    <w:rsid w:val="44387271"/>
    <w:rsid w:val="44D3856E"/>
    <w:rsid w:val="45768291"/>
    <w:rsid w:val="45F52D14"/>
    <w:rsid w:val="46183077"/>
    <w:rsid w:val="46E32F25"/>
    <w:rsid w:val="47125CC6"/>
    <w:rsid w:val="47343963"/>
    <w:rsid w:val="4771B0D6"/>
    <w:rsid w:val="48C9FCB2"/>
    <w:rsid w:val="495DD917"/>
    <w:rsid w:val="49A7F3D5"/>
    <w:rsid w:val="49C82E5E"/>
    <w:rsid w:val="49EF84D4"/>
    <w:rsid w:val="4A746687"/>
    <w:rsid w:val="4A89A0B5"/>
    <w:rsid w:val="4A8FCBF1"/>
    <w:rsid w:val="4BC81FD1"/>
    <w:rsid w:val="4CB686A4"/>
    <w:rsid w:val="4CDA660C"/>
    <w:rsid w:val="4D84E87F"/>
    <w:rsid w:val="4E03355F"/>
    <w:rsid w:val="4E25F312"/>
    <w:rsid w:val="4E42F650"/>
    <w:rsid w:val="4E6FBA7A"/>
    <w:rsid w:val="4E7340CB"/>
    <w:rsid w:val="4F2815E4"/>
    <w:rsid w:val="4F509FFA"/>
    <w:rsid w:val="4F58052A"/>
    <w:rsid w:val="4F8C4615"/>
    <w:rsid w:val="4FCFFE59"/>
    <w:rsid w:val="50281B1C"/>
    <w:rsid w:val="504F0DF1"/>
    <w:rsid w:val="50977900"/>
    <w:rsid w:val="50B13D7F"/>
    <w:rsid w:val="5126E068"/>
    <w:rsid w:val="51716E56"/>
    <w:rsid w:val="517223EF"/>
    <w:rsid w:val="51EA4CC0"/>
    <w:rsid w:val="51FFC5F4"/>
    <w:rsid w:val="525A03E1"/>
    <w:rsid w:val="530F1ADF"/>
    <w:rsid w:val="53559EE7"/>
    <w:rsid w:val="53A252D9"/>
    <w:rsid w:val="53AAB59D"/>
    <w:rsid w:val="54547FFF"/>
    <w:rsid w:val="56096A9C"/>
    <w:rsid w:val="563778BC"/>
    <w:rsid w:val="566BD250"/>
    <w:rsid w:val="56751028"/>
    <w:rsid w:val="57469FD5"/>
    <w:rsid w:val="57AB6A2C"/>
    <w:rsid w:val="57FA2F5A"/>
    <w:rsid w:val="580E269B"/>
    <w:rsid w:val="587A558E"/>
    <w:rsid w:val="58AC9588"/>
    <w:rsid w:val="591D9E7B"/>
    <w:rsid w:val="59B70254"/>
    <w:rsid w:val="59C385BC"/>
    <w:rsid w:val="59F0B75B"/>
    <w:rsid w:val="59F6D029"/>
    <w:rsid w:val="5AC92C55"/>
    <w:rsid w:val="5C3B5FCC"/>
    <w:rsid w:val="5C7E18EC"/>
    <w:rsid w:val="5CF90259"/>
    <w:rsid w:val="5D7D48FA"/>
    <w:rsid w:val="5D877C44"/>
    <w:rsid w:val="5DE6663C"/>
    <w:rsid w:val="5E156CCD"/>
    <w:rsid w:val="5E3265E7"/>
    <w:rsid w:val="5E6E0AA1"/>
    <w:rsid w:val="5EFDDFD4"/>
    <w:rsid w:val="5F21C7BA"/>
    <w:rsid w:val="5FD886D5"/>
    <w:rsid w:val="5FEAE352"/>
    <w:rsid w:val="5FF52F59"/>
    <w:rsid w:val="604C383D"/>
    <w:rsid w:val="6070AE89"/>
    <w:rsid w:val="6127CC38"/>
    <w:rsid w:val="61B99790"/>
    <w:rsid w:val="61CB7CF1"/>
    <w:rsid w:val="61F193F8"/>
    <w:rsid w:val="62049261"/>
    <w:rsid w:val="624FE5C2"/>
    <w:rsid w:val="62CC4BCB"/>
    <w:rsid w:val="62E199F3"/>
    <w:rsid w:val="631B0AB1"/>
    <w:rsid w:val="63479107"/>
    <w:rsid w:val="6360CAE6"/>
    <w:rsid w:val="639948B5"/>
    <w:rsid w:val="641785A1"/>
    <w:rsid w:val="642C539D"/>
    <w:rsid w:val="646B3CF1"/>
    <w:rsid w:val="64C67E84"/>
    <w:rsid w:val="65627E0E"/>
    <w:rsid w:val="6601EBFB"/>
    <w:rsid w:val="660EDF43"/>
    <w:rsid w:val="6619CFAB"/>
    <w:rsid w:val="66CBBA89"/>
    <w:rsid w:val="66DDDA62"/>
    <w:rsid w:val="66EAB126"/>
    <w:rsid w:val="66EE0396"/>
    <w:rsid w:val="66F55DEB"/>
    <w:rsid w:val="67289C87"/>
    <w:rsid w:val="67B4CEF8"/>
    <w:rsid w:val="685A0D74"/>
    <w:rsid w:val="68BE6C04"/>
    <w:rsid w:val="69B8CA0E"/>
    <w:rsid w:val="69D83E0C"/>
    <w:rsid w:val="6A4C0267"/>
    <w:rsid w:val="6A8E9A40"/>
    <w:rsid w:val="6AE62E7B"/>
    <w:rsid w:val="6B0EBCA0"/>
    <w:rsid w:val="6C04D796"/>
    <w:rsid w:val="6C209726"/>
    <w:rsid w:val="6D07FB81"/>
    <w:rsid w:val="6D650172"/>
    <w:rsid w:val="6D731785"/>
    <w:rsid w:val="6D90E68B"/>
    <w:rsid w:val="6D957776"/>
    <w:rsid w:val="6D9F711F"/>
    <w:rsid w:val="6DA1183F"/>
    <w:rsid w:val="6DA63241"/>
    <w:rsid w:val="6E1B82C2"/>
    <w:rsid w:val="6EB319DE"/>
    <w:rsid w:val="6F242344"/>
    <w:rsid w:val="6F5C83FF"/>
    <w:rsid w:val="6FC05E3E"/>
    <w:rsid w:val="6FF0F5B2"/>
    <w:rsid w:val="6FF2DF1C"/>
    <w:rsid w:val="700786DF"/>
    <w:rsid w:val="7047E2D2"/>
    <w:rsid w:val="7069BD40"/>
    <w:rsid w:val="708E74C1"/>
    <w:rsid w:val="70A30F95"/>
    <w:rsid w:val="70AA8DA6"/>
    <w:rsid w:val="71235DF4"/>
    <w:rsid w:val="713DD46F"/>
    <w:rsid w:val="718C9C3E"/>
    <w:rsid w:val="718CC613"/>
    <w:rsid w:val="71EF3151"/>
    <w:rsid w:val="71FA5733"/>
    <w:rsid w:val="7207788F"/>
    <w:rsid w:val="72087F5C"/>
    <w:rsid w:val="72436D14"/>
    <w:rsid w:val="72FEDBF3"/>
    <w:rsid w:val="7335839D"/>
    <w:rsid w:val="74BA9C65"/>
    <w:rsid w:val="74C466D5"/>
    <w:rsid w:val="7509FBCB"/>
    <w:rsid w:val="750B3983"/>
    <w:rsid w:val="75505659"/>
    <w:rsid w:val="760F1DEA"/>
    <w:rsid w:val="7647F5F3"/>
    <w:rsid w:val="76765644"/>
    <w:rsid w:val="76AD7DE6"/>
    <w:rsid w:val="76F26505"/>
    <w:rsid w:val="77A8DC87"/>
    <w:rsid w:val="782FCFBC"/>
    <w:rsid w:val="789623A1"/>
    <w:rsid w:val="78F4E155"/>
    <w:rsid w:val="79178CF3"/>
    <w:rsid w:val="79A73226"/>
    <w:rsid w:val="79AD2218"/>
    <w:rsid w:val="79D0D474"/>
    <w:rsid w:val="7A11FBFD"/>
    <w:rsid w:val="7A231017"/>
    <w:rsid w:val="7B62DB80"/>
    <w:rsid w:val="7B6771D6"/>
    <w:rsid w:val="7CBA0CF7"/>
    <w:rsid w:val="7CC31597"/>
    <w:rsid w:val="7CE000F6"/>
    <w:rsid w:val="7D3EF3DB"/>
    <w:rsid w:val="7DA3D316"/>
    <w:rsid w:val="7E9663A7"/>
    <w:rsid w:val="7EA28FFB"/>
    <w:rsid w:val="7EC3A81D"/>
    <w:rsid w:val="7EFF7F48"/>
    <w:rsid w:val="7F85A37B"/>
    <w:rsid w:val="7FC5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5EE4"/>
  <w15:chartTrackingRefBased/>
  <w15:docId w15:val="{21200355-9A97-4F7D-A2D8-1FD41A25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FollowedHyperlink">
    <w:name w:val="FollowedHyperlink"/>
    <w:basedOn w:val="DefaultParagraphFont"/>
    <w:uiPriority w:val="99"/>
    <w:semiHidden/>
    <w:unhideWhenUsed/>
    <w:rsid w:val="005809B2"/>
    <w:rPr>
      <w:color w:val="96607D" w:themeColor="followedHyperlink"/>
      <w:u w:val="single"/>
    </w:rPr>
  </w:style>
  <w:style w:type="character" w:styleId="UnresolvedMention">
    <w:name w:val="Unresolved Mention"/>
    <w:basedOn w:val="DefaultParagraphFont"/>
    <w:uiPriority w:val="99"/>
    <w:semiHidden/>
    <w:unhideWhenUsed/>
    <w:rsid w:val="00580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4173">
      <w:bodyDiv w:val="1"/>
      <w:marLeft w:val="0"/>
      <w:marRight w:val="0"/>
      <w:marTop w:val="0"/>
      <w:marBottom w:val="0"/>
      <w:divBdr>
        <w:top w:val="none" w:sz="0" w:space="0" w:color="auto"/>
        <w:left w:val="none" w:sz="0" w:space="0" w:color="auto"/>
        <w:bottom w:val="none" w:sz="0" w:space="0" w:color="auto"/>
        <w:right w:val="none" w:sz="0" w:space="0" w:color="auto"/>
      </w:divBdr>
    </w:div>
    <w:div w:id="679048600">
      <w:bodyDiv w:val="1"/>
      <w:marLeft w:val="0"/>
      <w:marRight w:val="0"/>
      <w:marTop w:val="0"/>
      <w:marBottom w:val="0"/>
      <w:divBdr>
        <w:top w:val="none" w:sz="0" w:space="0" w:color="auto"/>
        <w:left w:val="none" w:sz="0" w:space="0" w:color="auto"/>
        <w:bottom w:val="none" w:sz="0" w:space="0" w:color="auto"/>
        <w:right w:val="none" w:sz="0" w:space="0" w:color="auto"/>
      </w:divBdr>
    </w:div>
    <w:div w:id="1022902725">
      <w:bodyDiv w:val="1"/>
      <w:marLeft w:val="0"/>
      <w:marRight w:val="0"/>
      <w:marTop w:val="0"/>
      <w:marBottom w:val="0"/>
      <w:divBdr>
        <w:top w:val="none" w:sz="0" w:space="0" w:color="auto"/>
        <w:left w:val="none" w:sz="0" w:space="0" w:color="auto"/>
        <w:bottom w:val="none" w:sz="0" w:space="0" w:color="auto"/>
        <w:right w:val="none" w:sz="0" w:space="0" w:color="auto"/>
      </w:divBdr>
    </w:div>
    <w:div w:id="1301572506">
      <w:bodyDiv w:val="1"/>
      <w:marLeft w:val="0"/>
      <w:marRight w:val="0"/>
      <w:marTop w:val="0"/>
      <w:marBottom w:val="0"/>
      <w:divBdr>
        <w:top w:val="none" w:sz="0" w:space="0" w:color="auto"/>
        <w:left w:val="none" w:sz="0" w:space="0" w:color="auto"/>
        <w:bottom w:val="none" w:sz="0" w:space="0" w:color="auto"/>
        <w:right w:val="none" w:sz="0" w:space="0" w:color="auto"/>
      </w:divBdr>
    </w:div>
    <w:div w:id="197283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udentconduct.gmu.edu/"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sitypolicy.gmu.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and.gmu.edu/events/policies" TargetMode="External"/><Relationship Id="rId5" Type="http://schemas.openxmlformats.org/officeDocument/2006/relationships/styles" Target="styles.xml"/><Relationship Id="rId15" Type="http://schemas.openxmlformats.org/officeDocument/2006/relationships/hyperlink" Target="https://gmuedu.sharepoint.com/sites/SIRSOHub/SitePages/Registration.aspx?csf=1&amp;web=1&amp;e=whMdqz" TargetMode="External"/><Relationship Id="rId10" Type="http://schemas.openxmlformats.org/officeDocument/2006/relationships/hyperlink" Target="https://studentcenters.gmu.edu/policies-procedures-guidelines/"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oacc.gmu.edu/access-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208EE801D24491AEA2BCE813908C" ma:contentTypeVersion="5" ma:contentTypeDescription="Create a new document." ma:contentTypeScope="" ma:versionID="1c2df614a71832289f98811bc2bec93f">
  <xsd:schema xmlns:xsd="http://www.w3.org/2001/XMLSchema" xmlns:xs="http://www.w3.org/2001/XMLSchema" xmlns:p="http://schemas.microsoft.com/office/2006/metadata/properties" xmlns:ns2="2d6e78dd-4e5a-4ec6-8d86-5b750e4cc701" targetNamespace="http://schemas.microsoft.com/office/2006/metadata/properties" ma:root="true" ma:fieldsID="ecde89b39ed25d6b668e3569e16b84f8" ns2:_="">
    <xsd:import namespace="2d6e78dd-4e5a-4ec6-8d86-5b750e4cc7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Registration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e78dd-4e5a-4ec6-8d86-5b750e4cc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RegistrationType" ma:index="12" nillable="true" ma:displayName="Registration Type" ma:format="Dropdown" ma:internalName="RegistrationType">
      <xsd:complexType>
        <xsd:complexContent>
          <xsd:extension base="dms:MultiChoice">
            <xsd:sequence>
              <xsd:element name="Value" maxOccurs="unbounded" minOccurs="0" nillable="true">
                <xsd:simpleType>
                  <xsd:restriction base="dms:Choice">
                    <xsd:enumeration value="New Registration"/>
                    <xsd:enumeration value="Re-Registr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gistrationType xmlns="2d6e78dd-4e5a-4ec6-8d86-5b750e4cc701" xsi:nil="true"/>
  </documentManagement>
</p:properties>
</file>

<file path=customXml/itemProps1.xml><?xml version="1.0" encoding="utf-8"?>
<ds:datastoreItem xmlns:ds="http://schemas.openxmlformats.org/officeDocument/2006/customXml" ds:itemID="{492021DC-8298-4A56-9F0F-16A0DC876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e78dd-4e5a-4ec6-8d86-5b750e4cc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4090BA-9E08-4268-9F00-F5018D4C2280}">
  <ds:schemaRefs>
    <ds:schemaRef ds:uri="http://schemas.microsoft.com/sharepoint/v3/contenttype/forms"/>
  </ds:schemaRefs>
</ds:datastoreItem>
</file>

<file path=customXml/itemProps3.xml><?xml version="1.0" encoding="utf-8"?>
<ds:datastoreItem xmlns:ds="http://schemas.openxmlformats.org/officeDocument/2006/customXml" ds:itemID="{7003CD9E-0D46-4280-8E9B-48043F526587}">
  <ds:schemaRefs>
    <ds:schemaRef ds:uri="http://schemas.microsoft.com/office/2006/metadata/properties"/>
    <ds:schemaRef ds:uri="http://schemas.microsoft.com/office/infopath/2007/PartnerControls"/>
    <ds:schemaRef ds:uri="2d6e78dd-4e5a-4ec6-8d86-5b750e4cc701"/>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1859</Words>
  <Characters>10601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RSO Leadership Team</dc:creator>
  <cp:keywords/>
  <dc:description/>
  <cp:lastModifiedBy>Mark Christopher Daus</cp:lastModifiedBy>
  <cp:revision>4</cp:revision>
  <cp:lastPrinted>2025-04-13T12:25:00Z</cp:lastPrinted>
  <dcterms:created xsi:type="dcterms:W3CDTF">2025-04-13T12:20:00Z</dcterms:created>
  <dcterms:modified xsi:type="dcterms:W3CDTF">2025-04-13T12:26:00Z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0x01010031CA208EE801D24491AEA2BCE813908C</vt:lpwstr>
  </property>
  <property fmtid="{D5CDD505-2E9C-101B-9397-08002B2CF9AE}" pid="3" name="_ExtendedDescription">
    <vt:lpwstr>&lt;div class="ExternalClassF4C081B41AD5406AA9146A54CBA5AA3E"&gt;&lt;div style="font-family&amp;#58;Calibri, Arial, Helvetica, sans-serif;font-size&amp;#58;11pt;color&amp;#58;rgb(0, 0, 0);"&gt;Download this template to for your constitution.&lt;/div&gt;&lt;/div&gt;</vt:lpwstr>
  </property>
</Properties>
</file>